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E4B" w:rsidRDefault="001B2E4B" w:rsidP="001B2E4B">
      <w:pPr>
        <w:jc w:val="both"/>
        <w:rPr>
          <w:b/>
          <w:bCs/>
        </w:rPr>
      </w:pPr>
      <w:r>
        <w:rPr>
          <w:b/>
          <w:bCs/>
        </w:rPr>
        <w:t>Vážená pani Starostka / vážený pán Starosta!</w:t>
      </w:r>
    </w:p>
    <w:p w:rsidR="001B2E4B" w:rsidRDefault="001B2E4B" w:rsidP="001B2E4B">
      <w:pPr>
        <w:jc w:val="both"/>
        <w:rPr>
          <w:b/>
          <w:bCs/>
        </w:rPr>
      </w:pPr>
      <w:r>
        <w:rPr>
          <w:b/>
          <w:bCs/>
        </w:rPr>
        <w:t>Vážená Pani Riaditeľka/ vážený pán Riaditeľ!</w:t>
      </w:r>
    </w:p>
    <w:p w:rsidR="001B2E4B" w:rsidRDefault="001B2E4B" w:rsidP="001B2E4B">
      <w:pPr>
        <w:jc w:val="both"/>
        <w:rPr>
          <w:b/>
          <w:bCs/>
        </w:rPr>
      </w:pPr>
      <w:r>
        <w:rPr>
          <w:b/>
          <w:bCs/>
        </w:rPr>
        <w:t>Vážená pani Predsedkyňa / vážený pán Predseda!</w:t>
      </w:r>
    </w:p>
    <w:p w:rsidR="001B2E4B" w:rsidRDefault="001B2E4B" w:rsidP="001B2E4B">
      <w:pPr>
        <w:jc w:val="both"/>
        <w:rPr>
          <w:b/>
          <w:bCs/>
        </w:rPr>
      </w:pPr>
      <w:r>
        <w:rPr>
          <w:b/>
          <w:bCs/>
        </w:rPr>
        <w:t>Vážená pani Odborníčka / vážený pán Odborník!</w:t>
      </w:r>
    </w:p>
    <w:p w:rsidR="001B2E4B" w:rsidRDefault="001B2E4B" w:rsidP="001B2E4B">
      <w:pPr>
        <w:jc w:val="both"/>
        <w:rPr>
          <w:b/>
          <w:bCs/>
        </w:rPr>
      </w:pPr>
    </w:p>
    <w:p w:rsidR="001B2E4B" w:rsidRDefault="001B2E4B" w:rsidP="001B2E4B">
      <w:pPr>
        <w:jc w:val="both"/>
        <w:rPr>
          <w:bCs/>
        </w:rPr>
      </w:pPr>
      <w:r>
        <w:t>Rád by som upriamil vašu pozornosť na riešenia prirodzeného zadržiavania vody implementované v 5 obciach v rámci projektu LIFE-MICACC koordinovaného Ministerstvom vnútra.</w:t>
      </w:r>
    </w:p>
    <w:p w:rsidR="001B2E4B" w:rsidRPr="00156F21" w:rsidRDefault="001B2E4B" w:rsidP="001B2E4B">
      <w:pPr>
        <w:jc w:val="both"/>
        <w:rPr>
          <w:bCs/>
        </w:rPr>
      </w:pPr>
    </w:p>
    <w:p w:rsidR="001B2E4B" w:rsidRDefault="001B2E4B" w:rsidP="001B2E4B">
      <w:pPr>
        <w:jc w:val="both"/>
      </w:pPr>
      <w:r>
        <w:t xml:space="preserve">Pripravili sme krátky dotazník, v ktorom by sme chceli posúdiť okruh záujemcov o tento projekt. Prieskum je prístupný na </w:t>
      </w:r>
      <w:hyperlink r:id="rId5" w:history="1">
        <w:r w:rsidRPr="001B2E4B">
          <w:rPr>
            <w:rStyle w:val="Hiperhivatkozs"/>
          </w:rPr>
          <w:t>nasledujúcom odkaze</w:t>
        </w:r>
      </w:hyperlink>
      <w:bookmarkStart w:id="0" w:name="_GoBack"/>
      <w:bookmarkEnd w:id="0"/>
      <w:r>
        <w:t xml:space="preserve"> (vyplnenie trvá asi 10 minút).</w:t>
      </w:r>
    </w:p>
    <w:p w:rsidR="001B2E4B" w:rsidRDefault="001B2E4B" w:rsidP="001B2E4B">
      <w:pPr>
        <w:jc w:val="both"/>
      </w:pPr>
      <w:r>
        <w:t xml:space="preserve">Žiadame vás, aby ste prispeli k vyplneniu dotazníka a postúpili ho vedúcim obcí, ktorých by podľa vášho názoru mohla téma zaujímať! Dotazník je možné vyplniť </w:t>
      </w:r>
      <w:r>
        <w:rPr>
          <w:u w:val="single"/>
        </w:rPr>
        <w:t>do 15. januára 2021</w:t>
      </w:r>
      <w:r>
        <w:t xml:space="preserve">. </w:t>
      </w:r>
    </w:p>
    <w:p w:rsidR="001B2E4B" w:rsidRPr="00156F21" w:rsidRDefault="001B2E4B" w:rsidP="001B2E4B">
      <w:pPr>
        <w:jc w:val="both"/>
      </w:pPr>
    </w:p>
    <w:p w:rsidR="001B2E4B" w:rsidRDefault="001B2E4B" w:rsidP="001B2E4B">
      <w:pPr>
        <w:jc w:val="both"/>
      </w:pPr>
      <w:r>
        <w:t>V prípade akýchkoľvek otázok sú moji kolegovia k dispozícii na nasledujúcej e-mailovej adrese:</w:t>
      </w:r>
      <w:r>
        <w:t xml:space="preserve"> </w:t>
      </w:r>
      <w:hyperlink r:id="rId6" w:history="1">
        <w:r>
          <w:rPr>
            <w:rStyle w:val="Hiperhivatkozs"/>
          </w:rPr>
          <w:t>life@bm.gov.hu</w:t>
        </w:r>
      </w:hyperlink>
      <w:r>
        <w:t xml:space="preserve"> </w:t>
      </w:r>
    </w:p>
    <w:p w:rsidR="001B2E4B" w:rsidRPr="00156F21" w:rsidRDefault="001B2E4B" w:rsidP="001B2E4B">
      <w:pPr>
        <w:jc w:val="both"/>
        <w:rPr>
          <w:bCs/>
        </w:rPr>
      </w:pPr>
      <w:r>
        <w:t>Viac informácií nájdete na oficiálnych webových stránkach projektu:</w:t>
      </w:r>
      <w:r>
        <w:t xml:space="preserve"> </w:t>
      </w:r>
      <w:hyperlink r:id="rId7" w:history="1">
        <w:r w:rsidRPr="00AD2B06">
          <w:rPr>
            <w:rStyle w:val="Hiperhivatkozs"/>
            <w:bCs/>
          </w:rPr>
          <w:t>https://nwrm.bm.hu/hu</w:t>
        </w:r>
      </w:hyperlink>
      <w:r>
        <w:rPr>
          <w:bCs/>
        </w:rPr>
        <w:t xml:space="preserve"> </w:t>
      </w:r>
    </w:p>
    <w:p w:rsidR="001B2E4B" w:rsidRDefault="001B2E4B" w:rsidP="001B2E4B">
      <w:pPr>
        <w:jc w:val="both"/>
        <w:rPr>
          <w:b/>
          <w:bCs/>
        </w:rPr>
      </w:pPr>
    </w:p>
    <w:p w:rsidR="001B2E4B" w:rsidRDefault="001B2E4B" w:rsidP="001B2E4B">
      <w:pPr>
        <w:jc w:val="both"/>
      </w:pPr>
      <w:r>
        <w:t>Ešte raz vám ďakujeme za spoluprácu!</w:t>
      </w:r>
    </w:p>
    <w:p w:rsidR="001B2E4B" w:rsidRDefault="001B2E4B" w:rsidP="001B2E4B">
      <w:pPr>
        <w:jc w:val="both"/>
      </w:pPr>
    </w:p>
    <w:p w:rsidR="001B2E4B" w:rsidRDefault="001B2E4B" w:rsidP="001B2E4B">
      <w:pPr>
        <w:jc w:val="both"/>
        <w:rPr>
          <w:color w:val="1F497D"/>
        </w:rPr>
      </w:pPr>
      <w:r>
        <w:t>S pozdravom:</w:t>
      </w:r>
    </w:p>
    <w:p w:rsidR="001B2E4B" w:rsidRDefault="001B2E4B" w:rsidP="001B2E4B">
      <w:pPr>
        <w:jc w:val="both"/>
        <w:rPr>
          <w:color w:val="1F497D"/>
        </w:rPr>
      </w:pPr>
    </w:p>
    <w:p w:rsidR="001B2E4B" w:rsidRDefault="001B2E4B" w:rsidP="001B2E4B">
      <w:pPr>
        <w:jc w:val="both"/>
        <w:rPr>
          <w:b/>
          <w:bCs/>
        </w:rPr>
      </w:pPr>
      <w:r>
        <w:rPr>
          <w:b/>
          <w:bCs/>
        </w:rPr>
        <w:t>Dr. Miklós Dukai</w:t>
      </w:r>
    </w:p>
    <w:p w:rsidR="001B2E4B" w:rsidRDefault="001B2E4B" w:rsidP="001B2E4B">
      <w:pPr>
        <w:jc w:val="both"/>
      </w:pPr>
      <w:r>
        <w:t>Zástupca štátneho tajomníka pre samosprávy</w:t>
      </w:r>
    </w:p>
    <w:p w:rsidR="007A04C3" w:rsidRDefault="001B2E4B" w:rsidP="001B2E4B">
      <w:r>
        <w:t>Ministerstvo vnútra</w:t>
      </w:r>
    </w:p>
    <w:sectPr w:rsidR="007A0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4B"/>
    <w:rsid w:val="001B2E4B"/>
    <w:rsid w:val="007A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2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1B2E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2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1B2E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wrm.bm.hu/h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life@bm.gov.hu" TargetMode="External"/><Relationship Id="rId5" Type="http://schemas.openxmlformats.org/officeDocument/2006/relationships/hyperlink" Target="https://docs.google.com/forms/d/1hkOBVlENKjMY9A1erPnhqHpZAubdvXxWa_WGdLg3R9k/edit?usp=forms_home&amp;ths=tru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Hercig Zsuzsanna</dc:creator>
  <cp:lastModifiedBy>Hercig Zsuzsanna</cp:lastModifiedBy>
  <cp:revision>1</cp:revision>
  <dcterms:created xsi:type="dcterms:W3CDTF">2020-11-26T14:01:00Z</dcterms:created>
  <dcterms:modified xsi:type="dcterms:W3CDTF">2020-11-26T14:02:00Z</dcterms:modified>
</cp:coreProperties>
</file>