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42DE" w14:textId="77777777" w:rsidR="008A5A10" w:rsidRPr="008A5A10" w:rsidRDefault="008A5A10" w:rsidP="008A5A10">
      <w:pPr>
        <w:autoSpaceDE w:val="0"/>
        <w:autoSpaceDN w:val="0"/>
        <w:adjustRightInd w:val="0"/>
        <w:rPr>
          <w:rFonts w:ascii="Calibri" w:eastAsiaTheme="minorEastAsia" w:hAnsi="Calibri"/>
          <w:lang w:val="en-GB"/>
        </w:rPr>
      </w:pPr>
    </w:p>
    <w:p w14:paraId="1F9710BC" w14:textId="20430481" w:rsidR="001152C5" w:rsidRDefault="001152C5" w:rsidP="003F4701">
      <w:pPr>
        <w:jc w:val="center"/>
        <w:rPr>
          <w:rFonts w:ascii="Arial" w:hAnsi="Arial" w:cs="Arial"/>
          <w:b/>
          <w:bCs/>
          <w:color w:val="0872D0"/>
          <w:sz w:val="22"/>
          <w:szCs w:val="22"/>
          <w:lang w:val="en-GB"/>
        </w:rPr>
      </w:pPr>
    </w:p>
    <w:p w14:paraId="4FD3AE5B" w14:textId="590A734E" w:rsidR="00B86DCC" w:rsidRDefault="00B86DCC" w:rsidP="00B86DCC">
      <w:pPr>
        <w:jc w:val="center"/>
        <w:rPr>
          <w:rFonts w:ascii="Arial" w:hAnsi="Arial" w:cs="Arial"/>
          <w:b/>
          <w:bCs/>
          <w:color w:val="0872D0"/>
          <w:sz w:val="22"/>
          <w:szCs w:val="22"/>
          <w:lang w:val="en-GB"/>
        </w:rPr>
      </w:pPr>
    </w:p>
    <w:p w14:paraId="06D4A6D7" w14:textId="77777777" w:rsidR="00B86DCC" w:rsidRPr="00B86DCC" w:rsidRDefault="00B86DCC" w:rsidP="00B86DCC">
      <w:pPr>
        <w:jc w:val="center"/>
        <w:rPr>
          <w:rFonts w:ascii="Arial" w:hAnsi="Arial" w:cs="Arial"/>
          <w:color w:val="0872D0"/>
          <w:sz w:val="32"/>
          <w:szCs w:val="32"/>
          <w:lang w:val="en-GB"/>
        </w:rPr>
      </w:pPr>
      <w:r w:rsidRPr="00B86DCC">
        <w:rPr>
          <w:rFonts w:ascii="Arial" w:hAnsi="Arial" w:cs="Arial"/>
          <w:color w:val="0872D0"/>
          <w:sz w:val="32"/>
          <w:szCs w:val="32"/>
          <w:lang w:val="en-GB"/>
        </w:rPr>
        <w:t xml:space="preserve">International conference </w:t>
      </w:r>
    </w:p>
    <w:p w14:paraId="2711280D" w14:textId="77777777" w:rsidR="00B86DCC" w:rsidRPr="00B86DCC" w:rsidRDefault="00B86DCC" w:rsidP="00B86DCC">
      <w:pPr>
        <w:jc w:val="center"/>
        <w:rPr>
          <w:rFonts w:ascii="Arial" w:hAnsi="Arial" w:cs="Arial"/>
          <w:b/>
          <w:bCs/>
          <w:color w:val="0872D0"/>
          <w:sz w:val="32"/>
          <w:szCs w:val="32"/>
          <w:lang w:val="en-GB"/>
        </w:rPr>
      </w:pPr>
      <w:bookmarkStart w:id="0" w:name="_Hlk100826588"/>
      <w:r w:rsidRPr="00B86DCC">
        <w:rPr>
          <w:rFonts w:ascii="Arial" w:hAnsi="Arial" w:cs="Arial"/>
          <w:b/>
          <w:bCs/>
          <w:color w:val="0872D0"/>
          <w:sz w:val="32"/>
          <w:szCs w:val="32"/>
          <w:lang w:val="en-GB"/>
        </w:rPr>
        <w:t>“Nature-based solutions for improvement of water quality and river basin management”</w:t>
      </w:r>
    </w:p>
    <w:bookmarkEnd w:id="0"/>
    <w:p w14:paraId="1E02A1D5" w14:textId="660726F1" w:rsidR="008A5A10" w:rsidRPr="00E01C44" w:rsidRDefault="008A5A10" w:rsidP="008A5A10">
      <w:pPr>
        <w:rPr>
          <w:rFonts w:ascii="Arial" w:hAnsi="Arial" w:cs="Arial"/>
          <w:b/>
          <w:bCs/>
          <w:color w:val="0872D0"/>
          <w:sz w:val="20"/>
          <w:szCs w:val="20"/>
        </w:rPr>
      </w:pPr>
    </w:p>
    <w:p w14:paraId="626390DF" w14:textId="42E0F0A5" w:rsidR="003F4701" w:rsidRDefault="003F4701" w:rsidP="003F4701">
      <w:pPr>
        <w:spacing w:after="160" w:line="256" w:lineRule="auto"/>
        <w:jc w:val="center"/>
        <w:rPr>
          <w:rFonts w:ascii="Calibri" w:hAnsi="Calibri" w:cs="Times New Roman"/>
          <w:color w:val="auto"/>
          <w:sz w:val="22"/>
          <w:szCs w:val="22"/>
          <w:lang w:val="en-GB" w:eastAsia="en-US"/>
        </w:rPr>
      </w:pPr>
      <w:bookmarkStart w:id="1" w:name="_Hlk100826736"/>
      <w:r w:rsidRPr="003F4701">
        <w:rPr>
          <w:rFonts w:ascii="Calibri" w:hAnsi="Calibri" w:cs="Times New Roman"/>
          <w:color w:val="auto"/>
          <w:sz w:val="22"/>
          <w:szCs w:val="22"/>
          <w:lang w:val="en-GB" w:eastAsia="en-US"/>
        </w:rPr>
        <w:t>2</w:t>
      </w:r>
      <w:r w:rsidR="005175C2">
        <w:rPr>
          <w:rFonts w:ascii="Calibri" w:hAnsi="Calibri" w:cs="Times New Roman"/>
          <w:color w:val="auto"/>
          <w:sz w:val="22"/>
          <w:szCs w:val="22"/>
          <w:lang w:val="en-GB" w:eastAsia="en-US"/>
        </w:rPr>
        <w:t>6</w:t>
      </w:r>
      <w:r w:rsidRPr="003F4701">
        <w:rPr>
          <w:rFonts w:ascii="Calibri" w:hAnsi="Calibri" w:cs="Times New Roman"/>
          <w:color w:val="auto"/>
          <w:sz w:val="22"/>
          <w:szCs w:val="22"/>
          <w:lang w:val="en-GB" w:eastAsia="en-US"/>
        </w:rPr>
        <w:t>-</w:t>
      </w:r>
      <w:r w:rsidR="005175C2">
        <w:rPr>
          <w:rFonts w:ascii="Calibri" w:hAnsi="Calibri" w:cs="Times New Roman"/>
          <w:color w:val="auto"/>
          <w:sz w:val="22"/>
          <w:szCs w:val="22"/>
          <w:lang w:val="en-GB" w:eastAsia="en-US"/>
        </w:rPr>
        <w:t>27</w:t>
      </w:r>
      <w:r w:rsidRPr="003F4701">
        <w:rPr>
          <w:rFonts w:ascii="Calibri" w:hAnsi="Calibri" w:cs="Times New Roman"/>
          <w:color w:val="auto"/>
          <w:sz w:val="22"/>
          <w:szCs w:val="22"/>
          <w:lang w:val="en-GB" w:eastAsia="en-US"/>
        </w:rPr>
        <w:t xml:space="preserve"> </w:t>
      </w:r>
      <w:r w:rsidR="00B86DCC">
        <w:rPr>
          <w:rFonts w:ascii="Calibri" w:hAnsi="Calibri" w:cs="Times New Roman"/>
          <w:color w:val="auto"/>
          <w:sz w:val="22"/>
          <w:szCs w:val="22"/>
          <w:lang w:val="en-GB" w:eastAsia="en-US"/>
        </w:rPr>
        <w:t>October</w:t>
      </w:r>
      <w:r w:rsidRPr="003F4701">
        <w:rPr>
          <w:rFonts w:ascii="Calibri" w:hAnsi="Calibri" w:cs="Times New Roman"/>
          <w:color w:val="auto"/>
          <w:sz w:val="22"/>
          <w:szCs w:val="22"/>
          <w:lang w:val="en-GB" w:eastAsia="en-US"/>
        </w:rPr>
        <w:t xml:space="preserve"> 202</w:t>
      </w:r>
      <w:r w:rsidR="00D76558">
        <w:rPr>
          <w:rFonts w:ascii="Calibri" w:hAnsi="Calibri" w:cs="Times New Roman"/>
          <w:color w:val="auto"/>
          <w:sz w:val="22"/>
          <w:szCs w:val="22"/>
          <w:lang w:val="en-GB" w:eastAsia="en-US"/>
        </w:rPr>
        <w:t>2</w:t>
      </w:r>
      <w:bookmarkEnd w:id="1"/>
      <w:r w:rsidRPr="003F4701">
        <w:rPr>
          <w:rFonts w:ascii="Calibri" w:hAnsi="Calibri" w:cs="Times New Roman"/>
          <w:color w:val="auto"/>
          <w:sz w:val="22"/>
          <w:szCs w:val="22"/>
          <w:lang w:val="en-GB" w:eastAsia="en-US"/>
        </w:rPr>
        <w:t xml:space="preserve">, </w:t>
      </w:r>
      <w:r w:rsidR="00B86DCC">
        <w:rPr>
          <w:rFonts w:ascii="Calibri" w:hAnsi="Calibri" w:cs="Times New Roman"/>
          <w:color w:val="auto"/>
          <w:sz w:val="22"/>
          <w:szCs w:val="22"/>
          <w:lang w:val="en-GB" w:eastAsia="en-US"/>
        </w:rPr>
        <w:t>Riga</w:t>
      </w:r>
      <w:r w:rsidRPr="003F4701">
        <w:rPr>
          <w:rFonts w:ascii="Calibri" w:hAnsi="Calibri" w:cs="Times New Roman"/>
          <w:color w:val="auto"/>
          <w:sz w:val="22"/>
          <w:szCs w:val="22"/>
          <w:lang w:val="en-GB" w:eastAsia="en-US"/>
        </w:rPr>
        <w:t>, Latvia</w:t>
      </w:r>
    </w:p>
    <w:p w14:paraId="5B361B40" w14:textId="2ED02EFC" w:rsidR="00CF0A20" w:rsidRPr="009036A3" w:rsidRDefault="00CF0A20" w:rsidP="003F4701">
      <w:pPr>
        <w:spacing w:after="160" w:line="256" w:lineRule="auto"/>
        <w:jc w:val="center"/>
        <w:rPr>
          <w:rFonts w:ascii="Calibri" w:hAnsi="Calibri" w:cs="Times New Roman"/>
          <w:color w:val="auto"/>
          <w:sz w:val="40"/>
          <w:szCs w:val="40"/>
          <w:lang w:val="en-GB" w:eastAsia="en-US"/>
        </w:rPr>
      </w:pPr>
      <w:r w:rsidRPr="009036A3">
        <w:rPr>
          <w:rFonts w:ascii="Calibri" w:eastAsiaTheme="minorEastAsia" w:hAnsi="Calibri"/>
          <w:b/>
          <w:bCs/>
          <w:color w:val="0872D0"/>
          <w:sz w:val="40"/>
          <w:szCs w:val="40"/>
          <w:lang w:val="en-GB"/>
        </w:rPr>
        <w:t>Technical information</w:t>
      </w:r>
    </w:p>
    <w:p w14:paraId="181D9F6D" w14:textId="5FCD4153" w:rsidR="005175C2" w:rsidRPr="007323EE" w:rsidRDefault="00CF0A20" w:rsidP="006E7A32">
      <w:pPr>
        <w:autoSpaceDE w:val="0"/>
        <w:autoSpaceDN w:val="0"/>
        <w:adjustRightInd w:val="0"/>
        <w:spacing w:after="120" w:line="240" w:lineRule="exact"/>
        <w:ind w:left="270"/>
        <w:rPr>
          <w:rFonts w:ascii="Calibri" w:eastAsiaTheme="minorEastAsia" w:hAnsi="Calibri"/>
          <w:b/>
          <w:bCs/>
          <w:i/>
          <w:iCs/>
          <w:sz w:val="22"/>
          <w:szCs w:val="22"/>
          <w:lang w:val="en-GB"/>
        </w:rPr>
      </w:pPr>
      <w:bookmarkStart w:id="2" w:name="_Hlk82532975"/>
      <w:r w:rsidRPr="007323EE">
        <w:rPr>
          <w:rFonts w:ascii="Calibri" w:eastAsiaTheme="minorEastAsia" w:hAnsi="Calibri"/>
          <w:b/>
          <w:bCs/>
          <w:color w:val="0872D0"/>
          <w:sz w:val="22"/>
          <w:szCs w:val="22"/>
          <w:lang w:val="en-GB"/>
        </w:rPr>
        <w:t>Venue</w:t>
      </w:r>
    </w:p>
    <w:p w14:paraId="67508BA3" w14:textId="4A071752" w:rsidR="007539D0" w:rsidRPr="007539D0" w:rsidRDefault="00B86DCC" w:rsidP="007A3A23">
      <w:pPr>
        <w:pStyle w:val="ListParagraph"/>
        <w:numPr>
          <w:ilvl w:val="0"/>
          <w:numId w:val="11"/>
        </w:numPr>
        <w:autoSpaceDE w:val="0"/>
        <w:autoSpaceDN w:val="0"/>
        <w:adjustRightInd w:val="0"/>
        <w:spacing w:after="120" w:line="240" w:lineRule="exact"/>
        <w:ind w:left="810"/>
        <w:rPr>
          <w:rFonts w:ascii="Calibri" w:eastAsiaTheme="minorEastAsia" w:hAnsi="Calibri"/>
          <w:b/>
          <w:bCs/>
          <w:sz w:val="22"/>
          <w:szCs w:val="22"/>
          <w:lang w:val="en-GB"/>
        </w:rPr>
      </w:pPr>
      <w:r w:rsidRPr="007323EE">
        <w:rPr>
          <w:rFonts w:ascii="Calibri" w:eastAsiaTheme="minorEastAsia" w:hAnsi="Calibri"/>
          <w:sz w:val="22"/>
          <w:szCs w:val="22"/>
          <w:lang w:val="en-GB"/>
        </w:rPr>
        <w:t>Conference</w:t>
      </w:r>
      <w:r w:rsidR="00733E6D" w:rsidRPr="007323EE">
        <w:rPr>
          <w:rFonts w:ascii="Calibri" w:eastAsiaTheme="minorEastAsia" w:hAnsi="Calibri"/>
          <w:sz w:val="22"/>
          <w:szCs w:val="22"/>
          <w:lang w:val="en-GB"/>
        </w:rPr>
        <w:t xml:space="preserve"> will be held in</w:t>
      </w:r>
      <w:r w:rsidR="008160F0" w:rsidRPr="007323EE">
        <w:rPr>
          <w:rFonts w:ascii="Calibri" w:eastAsiaTheme="minorEastAsia" w:hAnsi="Calibri"/>
          <w:sz w:val="22"/>
          <w:szCs w:val="22"/>
          <w:lang w:val="en-GB"/>
        </w:rPr>
        <w:t xml:space="preserve"> the</w:t>
      </w:r>
      <w:r w:rsidR="00733E6D" w:rsidRPr="007323EE">
        <w:rPr>
          <w:rFonts w:ascii="Calibri" w:eastAsiaTheme="minorEastAsia" w:hAnsi="Calibri"/>
          <w:sz w:val="22"/>
          <w:szCs w:val="22"/>
          <w:lang w:val="en-GB"/>
        </w:rPr>
        <w:t xml:space="preserve"> </w:t>
      </w:r>
      <w:hyperlink r:id="rId8" w:history="1">
        <w:r w:rsidR="00E109A7" w:rsidRPr="00B851AB">
          <w:rPr>
            <w:rStyle w:val="Hyperlink"/>
            <w:rFonts w:ascii="Calibri" w:eastAsiaTheme="minorEastAsia" w:hAnsi="Calibri"/>
            <w:b/>
            <w:bCs/>
            <w:sz w:val="22"/>
            <w:szCs w:val="22"/>
            <w:lang w:val="en-GB"/>
          </w:rPr>
          <w:t xml:space="preserve">Hotel Park Inn by Radisson Riga </w:t>
        </w:r>
        <w:proofErr w:type="spellStart"/>
        <w:r w:rsidR="00E109A7" w:rsidRPr="00B851AB">
          <w:rPr>
            <w:rStyle w:val="Hyperlink"/>
            <w:rFonts w:ascii="Calibri" w:eastAsiaTheme="minorEastAsia" w:hAnsi="Calibri"/>
            <w:b/>
            <w:bCs/>
            <w:sz w:val="22"/>
            <w:szCs w:val="22"/>
            <w:lang w:val="en-GB"/>
          </w:rPr>
          <w:t>Valdemara</w:t>
        </w:r>
        <w:proofErr w:type="spellEnd"/>
      </w:hyperlink>
      <w:r w:rsidR="00733E6D" w:rsidRPr="007323EE">
        <w:rPr>
          <w:rFonts w:ascii="Calibri" w:eastAsiaTheme="minorEastAsia" w:hAnsi="Calibri"/>
          <w:sz w:val="22"/>
          <w:szCs w:val="22"/>
          <w:lang w:val="en-GB"/>
        </w:rPr>
        <w:t xml:space="preserve">, </w:t>
      </w:r>
      <w:proofErr w:type="spellStart"/>
      <w:r w:rsidR="00827B67" w:rsidRPr="007323EE">
        <w:rPr>
          <w:rFonts w:ascii="Calibri" w:eastAsiaTheme="minorEastAsia" w:hAnsi="Calibri"/>
          <w:sz w:val="22"/>
          <w:szCs w:val="22"/>
          <w:lang w:val="en-GB"/>
        </w:rPr>
        <w:t>Krogus</w:t>
      </w:r>
      <w:proofErr w:type="spellEnd"/>
      <w:r w:rsidR="00827B67" w:rsidRPr="007323EE">
        <w:rPr>
          <w:rFonts w:ascii="Calibri" w:eastAsiaTheme="minorEastAsia" w:hAnsi="Calibri"/>
          <w:sz w:val="22"/>
          <w:szCs w:val="22"/>
          <w:lang w:val="en-GB"/>
        </w:rPr>
        <w:t xml:space="preserve"> </w:t>
      </w:r>
      <w:proofErr w:type="spellStart"/>
      <w:r w:rsidR="00827B67" w:rsidRPr="007323EE">
        <w:rPr>
          <w:rFonts w:ascii="Calibri" w:eastAsiaTheme="minorEastAsia" w:hAnsi="Calibri"/>
          <w:sz w:val="22"/>
          <w:szCs w:val="22"/>
          <w:lang w:val="en-GB"/>
        </w:rPr>
        <w:t>iela</w:t>
      </w:r>
      <w:proofErr w:type="spellEnd"/>
      <w:r w:rsidR="00827B67" w:rsidRPr="007323EE">
        <w:rPr>
          <w:rFonts w:ascii="Calibri" w:eastAsiaTheme="minorEastAsia" w:hAnsi="Calibri"/>
          <w:sz w:val="22"/>
          <w:szCs w:val="22"/>
          <w:lang w:val="en-GB"/>
        </w:rPr>
        <w:t xml:space="preserve"> 1, Riga, LV-1048</w:t>
      </w:r>
      <w:r w:rsidR="00733E6D" w:rsidRPr="007323EE">
        <w:rPr>
          <w:rFonts w:asciiTheme="minorHAnsi" w:eastAsia="Times New Roman" w:hAnsiTheme="minorHAnsi" w:cstheme="minorHAnsi"/>
          <w:sz w:val="22"/>
          <w:szCs w:val="22"/>
          <w:lang w:val="en-GB"/>
        </w:rPr>
        <w:t>,</w:t>
      </w:r>
      <w:r w:rsidR="00733E6D" w:rsidRPr="007323EE">
        <w:rPr>
          <w:rFonts w:ascii="Calibri" w:eastAsiaTheme="minorEastAsia" w:hAnsi="Calibri"/>
          <w:sz w:val="22"/>
          <w:szCs w:val="22"/>
          <w:lang w:val="en-GB"/>
        </w:rPr>
        <w:t xml:space="preserve"> Latvia</w:t>
      </w:r>
      <w:r w:rsidR="00283A74">
        <w:rPr>
          <w:rFonts w:ascii="Calibri" w:eastAsiaTheme="minorEastAsia" w:hAnsi="Calibri"/>
          <w:sz w:val="22"/>
          <w:szCs w:val="22"/>
          <w:lang w:val="en-GB"/>
        </w:rPr>
        <w:t>.</w:t>
      </w:r>
    </w:p>
    <w:p w14:paraId="1B00B26E" w14:textId="2CDEF0E2" w:rsidR="00283A74" w:rsidRPr="00283A74" w:rsidRDefault="00283A74" w:rsidP="007A3A23">
      <w:pPr>
        <w:pStyle w:val="ListParagraph"/>
        <w:numPr>
          <w:ilvl w:val="0"/>
          <w:numId w:val="11"/>
        </w:numPr>
        <w:autoSpaceDE w:val="0"/>
        <w:autoSpaceDN w:val="0"/>
        <w:adjustRightInd w:val="0"/>
        <w:spacing w:after="120" w:line="240" w:lineRule="exact"/>
        <w:ind w:left="810"/>
        <w:rPr>
          <w:rFonts w:ascii="Calibri" w:eastAsiaTheme="minorEastAsia" w:hAnsi="Calibri"/>
          <w:sz w:val="22"/>
          <w:szCs w:val="22"/>
          <w:lang w:val="en-GB"/>
        </w:rPr>
      </w:pPr>
      <w:r w:rsidRPr="00283A74">
        <w:rPr>
          <w:rFonts w:ascii="Calibri" w:eastAsiaTheme="minorEastAsia" w:hAnsi="Calibri"/>
          <w:sz w:val="22"/>
          <w:szCs w:val="22"/>
          <w:lang w:val="en-GB"/>
        </w:rPr>
        <w:t>The conference venue can be reached from Riga Airport in 15-30 minutes (depending on traffic) by taxi or bus 22.</w:t>
      </w:r>
    </w:p>
    <w:p w14:paraId="30AB5C7D" w14:textId="5A2DA70E" w:rsidR="008B6597" w:rsidRPr="007323EE" w:rsidRDefault="008B6597" w:rsidP="006E7A32">
      <w:pPr>
        <w:autoSpaceDE w:val="0"/>
        <w:autoSpaceDN w:val="0"/>
        <w:adjustRightInd w:val="0"/>
        <w:spacing w:after="120" w:line="240" w:lineRule="exact"/>
        <w:ind w:left="270"/>
        <w:rPr>
          <w:rFonts w:ascii="Calibri" w:eastAsiaTheme="minorEastAsia" w:hAnsi="Calibri"/>
          <w:b/>
          <w:bCs/>
          <w:color w:val="0872D0"/>
          <w:sz w:val="22"/>
          <w:szCs w:val="22"/>
          <w:lang w:val="en-GB"/>
        </w:rPr>
      </w:pPr>
      <w:r w:rsidRPr="007323EE">
        <w:rPr>
          <w:rFonts w:ascii="Calibri" w:eastAsiaTheme="minorEastAsia" w:hAnsi="Calibri"/>
          <w:b/>
          <w:bCs/>
          <w:color w:val="0872D0"/>
          <w:sz w:val="22"/>
          <w:szCs w:val="22"/>
          <w:lang w:val="en-GB"/>
        </w:rPr>
        <w:t xml:space="preserve">Meeting point and field trip | 26 </w:t>
      </w:r>
      <w:r w:rsidR="00827B67" w:rsidRPr="007323EE">
        <w:rPr>
          <w:rFonts w:ascii="Calibri" w:eastAsiaTheme="minorEastAsia" w:hAnsi="Calibri"/>
          <w:b/>
          <w:bCs/>
          <w:color w:val="0872D0"/>
          <w:sz w:val="22"/>
          <w:szCs w:val="22"/>
          <w:lang w:val="en-GB"/>
        </w:rPr>
        <w:t>October</w:t>
      </w:r>
    </w:p>
    <w:p w14:paraId="1F756816" w14:textId="34AB60EF" w:rsidR="002028B0" w:rsidRPr="007323EE" w:rsidRDefault="008B6597" w:rsidP="007A3A23">
      <w:pPr>
        <w:pStyle w:val="ListParagraph"/>
        <w:numPr>
          <w:ilvl w:val="0"/>
          <w:numId w:val="12"/>
        </w:numPr>
        <w:autoSpaceDE w:val="0"/>
        <w:autoSpaceDN w:val="0"/>
        <w:adjustRightInd w:val="0"/>
        <w:spacing w:after="120" w:line="240" w:lineRule="exact"/>
        <w:ind w:left="810"/>
        <w:rPr>
          <w:rFonts w:ascii="Calibri" w:eastAsiaTheme="minorEastAsia" w:hAnsi="Calibri"/>
          <w:b/>
          <w:bCs/>
          <w:color w:val="0872D0"/>
          <w:sz w:val="22"/>
          <w:szCs w:val="22"/>
          <w:lang w:val="en-GB"/>
        </w:rPr>
      </w:pPr>
      <w:r w:rsidRPr="007323EE">
        <w:rPr>
          <w:rFonts w:asciiTheme="minorHAnsi" w:hAnsiTheme="minorHAnsi" w:cstheme="minorHAnsi"/>
          <w:sz w:val="22"/>
          <w:szCs w:val="22"/>
          <w:lang w:val="en-GB"/>
        </w:rPr>
        <w:t>The field trip will start at</w:t>
      </w:r>
      <w:r w:rsidR="008160F0" w:rsidRPr="007323EE">
        <w:rPr>
          <w:rFonts w:asciiTheme="minorHAnsi" w:hAnsiTheme="minorHAnsi" w:cstheme="minorHAnsi"/>
          <w:sz w:val="22"/>
          <w:szCs w:val="22"/>
          <w:lang w:val="en-GB"/>
        </w:rPr>
        <w:t xml:space="preserve"> around</w:t>
      </w:r>
      <w:r w:rsidRPr="007323EE">
        <w:rPr>
          <w:rFonts w:asciiTheme="minorHAnsi" w:hAnsiTheme="minorHAnsi" w:cstheme="minorHAnsi"/>
          <w:sz w:val="22"/>
          <w:szCs w:val="22"/>
          <w:lang w:val="en-GB"/>
        </w:rPr>
        <w:t xml:space="preserve"> 1</w:t>
      </w:r>
      <w:r w:rsidR="008160F0" w:rsidRPr="007323EE">
        <w:rPr>
          <w:rFonts w:asciiTheme="minorHAnsi" w:hAnsiTheme="minorHAnsi" w:cstheme="minorHAnsi"/>
          <w:sz w:val="22"/>
          <w:szCs w:val="22"/>
          <w:lang w:val="en-GB"/>
        </w:rPr>
        <w:t>3</w:t>
      </w:r>
      <w:r w:rsidRPr="007323EE">
        <w:rPr>
          <w:rFonts w:asciiTheme="minorHAnsi" w:hAnsiTheme="minorHAnsi" w:cstheme="minorHAnsi"/>
          <w:sz w:val="22"/>
          <w:szCs w:val="22"/>
          <w:lang w:val="en-GB"/>
        </w:rPr>
        <w:t>.00 in</w:t>
      </w:r>
      <w:r w:rsidR="00827B67" w:rsidRPr="007323EE">
        <w:rPr>
          <w:rFonts w:asciiTheme="minorHAnsi" w:hAnsiTheme="minorHAnsi" w:cstheme="minorHAnsi"/>
          <w:sz w:val="22"/>
          <w:szCs w:val="22"/>
          <w:lang w:val="en-GB"/>
        </w:rPr>
        <w:t xml:space="preserve"> Riga</w:t>
      </w:r>
      <w:r w:rsidR="00B14105" w:rsidRPr="007323EE">
        <w:rPr>
          <w:rFonts w:asciiTheme="minorHAnsi" w:hAnsiTheme="minorHAnsi" w:cstheme="minorHAnsi"/>
          <w:sz w:val="22"/>
          <w:szCs w:val="22"/>
          <w:lang w:val="en-GB"/>
        </w:rPr>
        <w:t xml:space="preserve"> at</w:t>
      </w:r>
      <w:r w:rsidR="00BC35B8" w:rsidRPr="007323EE">
        <w:rPr>
          <w:rFonts w:asciiTheme="minorHAnsi" w:hAnsiTheme="minorHAnsi" w:cstheme="minorHAnsi"/>
          <w:sz w:val="22"/>
          <w:szCs w:val="22"/>
          <w:lang w:val="en-GB"/>
        </w:rPr>
        <w:t xml:space="preserve"> the</w:t>
      </w:r>
      <w:r w:rsidR="00B14105" w:rsidRPr="007323EE">
        <w:rPr>
          <w:rFonts w:asciiTheme="minorHAnsi" w:hAnsiTheme="minorHAnsi" w:cstheme="minorHAnsi"/>
          <w:sz w:val="22"/>
          <w:szCs w:val="22"/>
          <w:lang w:val="en-GB"/>
        </w:rPr>
        <w:t xml:space="preserve"> </w:t>
      </w:r>
      <w:r w:rsidR="00B14105" w:rsidRPr="007323EE">
        <w:rPr>
          <w:rFonts w:ascii="Calibri" w:eastAsiaTheme="minorEastAsia" w:hAnsi="Calibri"/>
          <w:b/>
          <w:bCs/>
          <w:sz w:val="22"/>
          <w:szCs w:val="22"/>
          <w:lang w:val="en-GB"/>
        </w:rPr>
        <w:t xml:space="preserve">Hotel Park Inn by Radisson Riga </w:t>
      </w:r>
      <w:proofErr w:type="spellStart"/>
      <w:r w:rsidR="00B14105" w:rsidRPr="007323EE">
        <w:rPr>
          <w:rFonts w:ascii="Calibri" w:eastAsiaTheme="minorEastAsia" w:hAnsi="Calibri"/>
          <w:b/>
          <w:bCs/>
          <w:sz w:val="22"/>
          <w:szCs w:val="22"/>
          <w:lang w:val="en-GB"/>
        </w:rPr>
        <w:t>Valdemara</w:t>
      </w:r>
      <w:proofErr w:type="spellEnd"/>
      <w:r w:rsidR="00B14105" w:rsidRPr="007323EE">
        <w:rPr>
          <w:rFonts w:ascii="Calibri" w:eastAsiaTheme="minorEastAsia" w:hAnsi="Calibri"/>
          <w:b/>
          <w:bCs/>
          <w:sz w:val="22"/>
          <w:szCs w:val="22"/>
          <w:lang w:val="en-GB"/>
        </w:rPr>
        <w:t xml:space="preserve">, </w:t>
      </w:r>
      <w:proofErr w:type="spellStart"/>
      <w:r w:rsidR="00B14105" w:rsidRPr="007323EE">
        <w:rPr>
          <w:rFonts w:ascii="Calibri" w:eastAsiaTheme="minorEastAsia" w:hAnsi="Calibri"/>
          <w:sz w:val="22"/>
          <w:szCs w:val="22"/>
          <w:lang w:val="en-GB"/>
        </w:rPr>
        <w:t>Krogus</w:t>
      </w:r>
      <w:proofErr w:type="spellEnd"/>
      <w:r w:rsidR="00B14105" w:rsidRPr="007323EE">
        <w:rPr>
          <w:rFonts w:ascii="Calibri" w:eastAsiaTheme="minorEastAsia" w:hAnsi="Calibri"/>
          <w:sz w:val="22"/>
          <w:szCs w:val="22"/>
          <w:lang w:val="en-GB"/>
        </w:rPr>
        <w:t xml:space="preserve"> </w:t>
      </w:r>
      <w:proofErr w:type="spellStart"/>
      <w:r w:rsidR="00B14105" w:rsidRPr="007323EE">
        <w:rPr>
          <w:rFonts w:ascii="Calibri" w:eastAsiaTheme="minorEastAsia" w:hAnsi="Calibri"/>
          <w:sz w:val="22"/>
          <w:szCs w:val="22"/>
          <w:lang w:val="en-GB"/>
        </w:rPr>
        <w:t>iela</w:t>
      </w:r>
      <w:proofErr w:type="spellEnd"/>
      <w:r w:rsidR="00B14105" w:rsidRPr="007323EE">
        <w:rPr>
          <w:rFonts w:ascii="Calibri" w:eastAsiaTheme="minorEastAsia" w:hAnsi="Calibri"/>
          <w:sz w:val="22"/>
          <w:szCs w:val="22"/>
          <w:lang w:val="en-GB"/>
        </w:rPr>
        <w:t xml:space="preserve"> 1, Riga</w:t>
      </w:r>
      <w:r w:rsidR="00B14105" w:rsidRPr="007323EE">
        <w:rPr>
          <w:rFonts w:ascii="Calibri" w:eastAsiaTheme="minorEastAsia" w:hAnsi="Calibri"/>
          <w:b/>
          <w:bCs/>
          <w:sz w:val="22"/>
          <w:szCs w:val="22"/>
          <w:lang w:val="en-GB"/>
        </w:rPr>
        <w:t xml:space="preserve"> </w:t>
      </w:r>
      <w:r w:rsidRPr="007323EE">
        <w:rPr>
          <w:rFonts w:asciiTheme="minorHAnsi" w:hAnsiTheme="minorHAnsi" w:cstheme="minorHAnsi"/>
          <w:sz w:val="22"/>
          <w:szCs w:val="22"/>
          <w:lang w:val="en-GB"/>
        </w:rPr>
        <w:t>(</w:t>
      </w:r>
      <w:hyperlink r:id="rId9" w:history="1">
        <w:r w:rsidR="00C23644" w:rsidRPr="007323EE">
          <w:rPr>
            <w:rStyle w:val="Hyperlink"/>
            <w:rFonts w:asciiTheme="minorHAnsi" w:hAnsiTheme="minorHAnsi" w:cstheme="minorHAnsi"/>
            <w:sz w:val="22"/>
            <w:szCs w:val="22"/>
          </w:rPr>
          <w:t>https://www.google.com/maps/d/u/0/edit?mid=1Hf-a5l50yI9VanBdIOsWGsyR2-GO9l0&amp;usp=sharing</w:t>
        </w:r>
      </w:hyperlink>
      <w:r w:rsidR="00C23644" w:rsidRPr="007323EE">
        <w:rPr>
          <w:rFonts w:asciiTheme="minorHAnsi" w:hAnsiTheme="minorHAnsi" w:cstheme="minorHAnsi"/>
          <w:sz w:val="22"/>
          <w:szCs w:val="22"/>
        </w:rPr>
        <w:t>)</w:t>
      </w:r>
      <w:r w:rsidR="00B14105" w:rsidRPr="007323EE">
        <w:rPr>
          <w:rFonts w:asciiTheme="minorHAnsi" w:hAnsiTheme="minorHAnsi" w:cstheme="minorHAnsi"/>
          <w:sz w:val="22"/>
          <w:szCs w:val="22"/>
          <w:lang w:val="en-GB"/>
        </w:rPr>
        <w:t>.</w:t>
      </w:r>
      <w:r w:rsidR="002028B0" w:rsidRPr="007323EE">
        <w:rPr>
          <w:rFonts w:asciiTheme="minorHAnsi" w:hAnsiTheme="minorHAnsi" w:cstheme="minorHAnsi"/>
          <w:sz w:val="22"/>
          <w:szCs w:val="22"/>
          <w:lang w:val="en-GB"/>
        </w:rPr>
        <w:t xml:space="preserve"> </w:t>
      </w:r>
      <w:r w:rsidR="00E87519" w:rsidRPr="007323EE">
        <w:rPr>
          <w:rFonts w:asciiTheme="minorHAnsi" w:hAnsiTheme="minorHAnsi" w:cstheme="minorHAnsi"/>
          <w:sz w:val="22"/>
          <w:szCs w:val="22"/>
          <w:lang w:val="en-GB"/>
        </w:rPr>
        <w:t>We will have organised transport/bus</w:t>
      </w:r>
      <w:r w:rsidR="00F40569">
        <w:rPr>
          <w:rFonts w:asciiTheme="minorHAnsi" w:hAnsiTheme="minorHAnsi" w:cstheme="minorHAnsi"/>
          <w:sz w:val="22"/>
          <w:szCs w:val="22"/>
          <w:lang w:val="en-GB"/>
        </w:rPr>
        <w:t xml:space="preserve"> leaving from the hotel</w:t>
      </w:r>
      <w:r w:rsidR="00E87519" w:rsidRPr="007323EE">
        <w:rPr>
          <w:rFonts w:asciiTheme="minorHAnsi" w:hAnsiTheme="minorHAnsi" w:cstheme="minorHAnsi"/>
          <w:sz w:val="22"/>
          <w:szCs w:val="22"/>
          <w:lang w:val="en-GB"/>
        </w:rPr>
        <w:t>.</w:t>
      </w:r>
    </w:p>
    <w:p w14:paraId="3907E8C0" w14:textId="196D992F" w:rsidR="008B6597" w:rsidRPr="007323EE" w:rsidRDefault="008160F0" w:rsidP="007A3A23">
      <w:pPr>
        <w:pStyle w:val="ListParagraph"/>
        <w:numPr>
          <w:ilvl w:val="0"/>
          <w:numId w:val="12"/>
        </w:numPr>
        <w:autoSpaceDE w:val="0"/>
        <w:autoSpaceDN w:val="0"/>
        <w:adjustRightInd w:val="0"/>
        <w:spacing w:after="120" w:line="240" w:lineRule="exact"/>
        <w:ind w:left="810"/>
        <w:rPr>
          <w:rFonts w:ascii="Calibri" w:eastAsiaTheme="minorEastAsia" w:hAnsi="Calibri"/>
          <w:b/>
          <w:bCs/>
          <w:color w:val="0872D0"/>
          <w:sz w:val="22"/>
          <w:szCs w:val="22"/>
          <w:lang w:val="en-GB"/>
        </w:rPr>
      </w:pPr>
      <w:r w:rsidRPr="007323EE">
        <w:rPr>
          <w:rFonts w:asciiTheme="minorHAnsi" w:hAnsiTheme="minorHAnsi" w:cstheme="minorHAnsi"/>
          <w:sz w:val="22"/>
          <w:szCs w:val="22"/>
          <w:lang w:val="en-GB"/>
        </w:rPr>
        <w:t>Before th</w:t>
      </w:r>
      <w:r w:rsidR="00292F2A" w:rsidRPr="007323EE">
        <w:rPr>
          <w:rFonts w:asciiTheme="minorHAnsi" w:hAnsiTheme="minorHAnsi" w:cstheme="minorHAnsi"/>
          <w:sz w:val="22"/>
          <w:szCs w:val="22"/>
          <w:lang w:val="en-GB"/>
        </w:rPr>
        <w:t>e field trip</w:t>
      </w:r>
      <w:r w:rsidRPr="007323EE">
        <w:rPr>
          <w:rFonts w:asciiTheme="minorHAnsi" w:hAnsiTheme="minorHAnsi" w:cstheme="minorHAnsi"/>
          <w:sz w:val="22"/>
          <w:szCs w:val="22"/>
          <w:lang w:val="en-GB"/>
        </w:rPr>
        <w:t xml:space="preserve"> we will have </w:t>
      </w:r>
      <w:r w:rsidRPr="009E2866">
        <w:rPr>
          <w:rFonts w:asciiTheme="minorHAnsi" w:hAnsiTheme="minorHAnsi" w:cstheme="minorHAnsi"/>
          <w:b/>
          <w:bCs/>
          <w:sz w:val="22"/>
          <w:szCs w:val="22"/>
          <w:lang w:val="en-GB"/>
        </w:rPr>
        <w:t>joint lunch</w:t>
      </w:r>
      <w:r w:rsidRPr="007323EE">
        <w:rPr>
          <w:rFonts w:asciiTheme="minorHAnsi" w:hAnsiTheme="minorHAnsi" w:cstheme="minorHAnsi"/>
          <w:sz w:val="22"/>
          <w:szCs w:val="22"/>
          <w:lang w:val="en-GB"/>
        </w:rPr>
        <w:t xml:space="preserve"> at </w:t>
      </w:r>
      <w:r w:rsidR="001E67D3">
        <w:rPr>
          <w:rFonts w:asciiTheme="minorHAnsi" w:hAnsiTheme="minorHAnsi" w:cstheme="minorHAnsi"/>
          <w:sz w:val="22"/>
          <w:szCs w:val="22"/>
          <w:lang w:val="en-GB"/>
        </w:rPr>
        <w:t xml:space="preserve">around 12:00 at </w:t>
      </w:r>
      <w:r w:rsidRPr="007323EE">
        <w:rPr>
          <w:rFonts w:asciiTheme="minorHAnsi" w:hAnsiTheme="minorHAnsi" w:cstheme="minorHAnsi"/>
          <w:sz w:val="22"/>
          <w:szCs w:val="22"/>
          <w:lang w:val="en-GB"/>
        </w:rPr>
        <w:t>the hotel’s restaurant “</w:t>
      </w:r>
      <w:r w:rsidRPr="007323EE">
        <w:rPr>
          <w:rFonts w:asciiTheme="minorHAnsi" w:hAnsiTheme="minorHAnsi" w:cstheme="minorHAnsi"/>
          <w:b/>
          <w:bCs/>
          <w:sz w:val="22"/>
          <w:szCs w:val="22"/>
          <w:lang w:val="en-GB"/>
        </w:rPr>
        <w:t xml:space="preserve">Bocca </w:t>
      </w:r>
      <w:proofErr w:type="spellStart"/>
      <w:r w:rsidRPr="007323EE">
        <w:rPr>
          <w:rFonts w:asciiTheme="minorHAnsi" w:hAnsiTheme="minorHAnsi" w:cstheme="minorHAnsi"/>
          <w:b/>
          <w:bCs/>
          <w:sz w:val="22"/>
          <w:szCs w:val="22"/>
          <w:lang w:val="en-GB"/>
        </w:rPr>
        <w:t>Buona</w:t>
      </w:r>
      <w:proofErr w:type="spellEnd"/>
      <w:r w:rsidRPr="007323EE">
        <w:rPr>
          <w:rFonts w:asciiTheme="minorHAnsi" w:hAnsiTheme="minorHAnsi" w:cstheme="minorHAnsi"/>
          <w:sz w:val="22"/>
          <w:szCs w:val="22"/>
          <w:lang w:val="en-GB"/>
        </w:rPr>
        <w:t>” located on the first floor.</w:t>
      </w:r>
    </w:p>
    <w:p w14:paraId="1707D683" w14:textId="55D1BC4F" w:rsidR="00E87519" w:rsidRPr="007323EE" w:rsidRDefault="00E87519" w:rsidP="006E7A32">
      <w:pPr>
        <w:tabs>
          <w:tab w:val="left" w:pos="360"/>
        </w:tabs>
        <w:autoSpaceDE w:val="0"/>
        <w:autoSpaceDN w:val="0"/>
        <w:adjustRightInd w:val="0"/>
        <w:spacing w:after="120" w:line="240" w:lineRule="exact"/>
        <w:ind w:left="270"/>
        <w:rPr>
          <w:rFonts w:ascii="Calibri" w:eastAsiaTheme="minorEastAsia" w:hAnsi="Calibri"/>
          <w:b/>
          <w:bCs/>
          <w:color w:val="0872D0"/>
          <w:sz w:val="22"/>
          <w:szCs w:val="22"/>
          <w:lang w:val="en-GB"/>
        </w:rPr>
      </w:pPr>
      <w:r w:rsidRPr="007323EE">
        <w:rPr>
          <w:rFonts w:ascii="Calibri" w:eastAsiaTheme="minorEastAsia" w:hAnsi="Calibri"/>
          <w:b/>
          <w:bCs/>
          <w:color w:val="0872D0"/>
          <w:sz w:val="22"/>
          <w:szCs w:val="22"/>
          <w:lang w:val="en-GB"/>
        </w:rPr>
        <w:t>Conference | 27 October</w:t>
      </w:r>
    </w:p>
    <w:p w14:paraId="6A31FE69" w14:textId="6DDE85F7" w:rsidR="00E87519" w:rsidRPr="007323EE" w:rsidRDefault="00E87519" w:rsidP="007A3A23">
      <w:pPr>
        <w:pStyle w:val="ListParagraph"/>
        <w:numPr>
          <w:ilvl w:val="0"/>
          <w:numId w:val="15"/>
        </w:numPr>
        <w:autoSpaceDE w:val="0"/>
        <w:autoSpaceDN w:val="0"/>
        <w:adjustRightInd w:val="0"/>
        <w:spacing w:after="120" w:line="240" w:lineRule="exact"/>
        <w:ind w:left="810"/>
        <w:rPr>
          <w:rFonts w:ascii="Calibri" w:eastAsiaTheme="minorEastAsia" w:hAnsi="Calibri"/>
          <w:color w:val="000000" w:themeColor="text1"/>
          <w:sz w:val="22"/>
          <w:szCs w:val="22"/>
          <w:lang w:val="en-GB"/>
        </w:rPr>
      </w:pPr>
      <w:r w:rsidRPr="007323EE">
        <w:rPr>
          <w:rFonts w:ascii="Calibri" w:eastAsiaTheme="minorEastAsia" w:hAnsi="Calibri"/>
          <w:color w:val="000000" w:themeColor="text1"/>
          <w:sz w:val="22"/>
          <w:szCs w:val="22"/>
          <w:lang w:val="en-GB"/>
        </w:rPr>
        <w:t>It will be held at</w:t>
      </w:r>
      <w:r w:rsidR="00BC35B8" w:rsidRPr="007323EE">
        <w:rPr>
          <w:rFonts w:ascii="Calibri" w:eastAsiaTheme="minorEastAsia" w:hAnsi="Calibri"/>
          <w:color w:val="000000" w:themeColor="text1"/>
          <w:sz w:val="22"/>
          <w:szCs w:val="22"/>
          <w:lang w:val="en-GB"/>
        </w:rPr>
        <w:t xml:space="preserve"> the</w:t>
      </w:r>
      <w:r w:rsidRPr="007323EE">
        <w:rPr>
          <w:rFonts w:ascii="Calibri" w:eastAsiaTheme="minorEastAsia" w:hAnsi="Calibri"/>
          <w:color w:val="000000" w:themeColor="text1"/>
          <w:sz w:val="22"/>
          <w:szCs w:val="22"/>
          <w:lang w:val="en-GB"/>
        </w:rPr>
        <w:t xml:space="preserve"> </w:t>
      </w:r>
      <w:hyperlink r:id="rId10" w:history="1">
        <w:r w:rsidRPr="007323EE">
          <w:rPr>
            <w:rStyle w:val="Hyperlink"/>
            <w:rFonts w:ascii="Calibri" w:eastAsiaTheme="minorEastAsia" w:hAnsi="Calibri"/>
            <w:b/>
            <w:bCs/>
            <w:sz w:val="22"/>
            <w:szCs w:val="22"/>
            <w:lang w:val="en-GB"/>
          </w:rPr>
          <w:t xml:space="preserve">Hotel Park Inn by Radisson Riga </w:t>
        </w:r>
        <w:proofErr w:type="spellStart"/>
        <w:r w:rsidRPr="007323EE">
          <w:rPr>
            <w:rStyle w:val="Hyperlink"/>
            <w:rFonts w:ascii="Calibri" w:eastAsiaTheme="minorEastAsia" w:hAnsi="Calibri"/>
            <w:b/>
            <w:bCs/>
            <w:sz w:val="22"/>
            <w:szCs w:val="22"/>
            <w:lang w:val="en-GB"/>
          </w:rPr>
          <w:t>Vald</w:t>
        </w:r>
        <w:r w:rsidR="00BC35B8" w:rsidRPr="007323EE">
          <w:rPr>
            <w:rStyle w:val="Hyperlink"/>
            <w:rFonts w:ascii="Calibri" w:eastAsiaTheme="minorEastAsia" w:hAnsi="Calibri"/>
            <w:b/>
            <w:bCs/>
            <w:sz w:val="22"/>
            <w:szCs w:val="22"/>
            <w:lang w:val="en-GB"/>
          </w:rPr>
          <w:softHyphen/>
        </w:r>
        <w:r w:rsidRPr="007323EE">
          <w:rPr>
            <w:rStyle w:val="Hyperlink"/>
            <w:rFonts w:ascii="Calibri" w:eastAsiaTheme="minorEastAsia" w:hAnsi="Calibri"/>
            <w:b/>
            <w:bCs/>
            <w:sz w:val="22"/>
            <w:szCs w:val="22"/>
            <w:lang w:val="en-GB"/>
          </w:rPr>
          <w:t>emara</w:t>
        </w:r>
        <w:proofErr w:type="spellEnd"/>
      </w:hyperlink>
      <w:r w:rsidRPr="007323EE">
        <w:rPr>
          <w:rFonts w:ascii="Calibri" w:eastAsiaTheme="minorEastAsia" w:hAnsi="Calibri"/>
          <w:b/>
          <w:bCs/>
          <w:color w:val="000000" w:themeColor="text1"/>
          <w:sz w:val="22"/>
          <w:szCs w:val="22"/>
          <w:lang w:val="en-GB"/>
        </w:rPr>
        <w:t xml:space="preserve">, </w:t>
      </w:r>
      <w:proofErr w:type="spellStart"/>
      <w:r w:rsidRPr="007323EE">
        <w:rPr>
          <w:rFonts w:ascii="Calibri" w:eastAsiaTheme="minorEastAsia" w:hAnsi="Calibri"/>
          <w:color w:val="000000" w:themeColor="text1"/>
          <w:sz w:val="22"/>
          <w:szCs w:val="22"/>
          <w:lang w:val="en-GB"/>
        </w:rPr>
        <w:t>Krogus</w:t>
      </w:r>
      <w:proofErr w:type="spellEnd"/>
      <w:r w:rsidRPr="007323EE">
        <w:rPr>
          <w:rFonts w:ascii="Calibri" w:eastAsiaTheme="minorEastAsia" w:hAnsi="Calibri"/>
          <w:color w:val="000000" w:themeColor="text1"/>
          <w:sz w:val="22"/>
          <w:szCs w:val="22"/>
          <w:lang w:val="en-GB"/>
        </w:rPr>
        <w:t xml:space="preserve"> </w:t>
      </w:r>
      <w:proofErr w:type="spellStart"/>
      <w:r w:rsidRPr="007323EE">
        <w:rPr>
          <w:rFonts w:ascii="Calibri" w:eastAsiaTheme="minorEastAsia" w:hAnsi="Calibri"/>
          <w:color w:val="000000" w:themeColor="text1"/>
          <w:sz w:val="22"/>
          <w:szCs w:val="22"/>
          <w:lang w:val="en-GB"/>
        </w:rPr>
        <w:t>iela</w:t>
      </w:r>
      <w:proofErr w:type="spellEnd"/>
      <w:r w:rsidRPr="007323EE">
        <w:rPr>
          <w:rFonts w:ascii="Calibri" w:eastAsiaTheme="minorEastAsia" w:hAnsi="Calibri"/>
          <w:color w:val="000000" w:themeColor="text1"/>
          <w:sz w:val="22"/>
          <w:szCs w:val="22"/>
          <w:lang w:val="en-GB"/>
        </w:rPr>
        <w:t xml:space="preserve"> 1, </w:t>
      </w:r>
      <w:proofErr w:type="gramStart"/>
      <w:r w:rsidRPr="007323EE">
        <w:rPr>
          <w:rFonts w:ascii="Calibri" w:eastAsiaTheme="minorEastAsia" w:hAnsi="Calibri"/>
          <w:color w:val="000000" w:themeColor="text1"/>
          <w:sz w:val="22"/>
          <w:szCs w:val="22"/>
          <w:lang w:val="en-GB"/>
        </w:rPr>
        <w:t>Riga;</w:t>
      </w:r>
      <w:proofErr w:type="gramEnd"/>
    </w:p>
    <w:p w14:paraId="0376A0F8" w14:textId="5378EDCC" w:rsidR="00E87519" w:rsidRPr="007323EE" w:rsidRDefault="00E87519" w:rsidP="007A3A23">
      <w:pPr>
        <w:pStyle w:val="ListParagraph"/>
        <w:numPr>
          <w:ilvl w:val="0"/>
          <w:numId w:val="15"/>
        </w:numPr>
        <w:autoSpaceDE w:val="0"/>
        <w:autoSpaceDN w:val="0"/>
        <w:adjustRightInd w:val="0"/>
        <w:spacing w:after="120" w:line="240" w:lineRule="exact"/>
        <w:ind w:left="810"/>
        <w:rPr>
          <w:rFonts w:ascii="Calibri" w:eastAsiaTheme="minorEastAsia" w:hAnsi="Calibri"/>
          <w:color w:val="000000" w:themeColor="text1"/>
          <w:sz w:val="22"/>
          <w:szCs w:val="22"/>
          <w:lang w:val="en-GB"/>
        </w:rPr>
      </w:pPr>
      <w:r w:rsidRPr="009E2866">
        <w:rPr>
          <w:rFonts w:ascii="Calibri" w:eastAsiaTheme="minorEastAsia" w:hAnsi="Calibri"/>
          <w:b/>
          <w:bCs/>
          <w:color w:val="000000" w:themeColor="text1"/>
          <w:sz w:val="22"/>
          <w:szCs w:val="22"/>
          <w:lang w:val="en-GB"/>
        </w:rPr>
        <w:t>Joint dinner</w:t>
      </w:r>
      <w:r w:rsidR="00BC35B8" w:rsidRPr="007323EE">
        <w:rPr>
          <w:rFonts w:ascii="Calibri" w:eastAsiaTheme="minorEastAsia" w:hAnsi="Calibri"/>
          <w:color w:val="000000" w:themeColor="text1"/>
          <w:sz w:val="22"/>
          <w:szCs w:val="22"/>
          <w:lang w:val="en-GB"/>
        </w:rPr>
        <w:t xml:space="preserve"> after the conference at around 19:00 at </w:t>
      </w:r>
      <w:hyperlink r:id="rId11" w:history="1">
        <w:r w:rsidR="007B1BD0" w:rsidRPr="007323EE">
          <w:rPr>
            <w:rStyle w:val="Hyperlink"/>
            <w:rFonts w:ascii="Calibri" w:eastAsiaTheme="minorEastAsia" w:hAnsi="Calibri"/>
            <w:sz w:val="22"/>
            <w:szCs w:val="22"/>
            <w:lang w:val="en-GB"/>
          </w:rPr>
          <w:t>Fazenda bazars</w:t>
        </w:r>
      </w:hyperlink>
      <w:r w:rsidR="007B1BD0" w:rsidRPr="007323EE">
        <w:rPr>
          <w:rFonts w:ascii="Calibri" w:eastAsiaTheme="minorEastAsia" w:hAnsi="Calibri"/>
          <w:color w:val="000000" w:themeColor="text1"/>
          <w:sz w:val="22"/>
          <w:szCs w:val="22"/>
          <w:lang w:val="en-GB"/>
        </w:rPr>
        <w:t xml:space="preserve"> (</w:t>
      </w:r>
      <w:proofErr w:type="spellStart"/>
      <w:r w:rsidR="007B1BD0" w:rsidRPr="007323EE">
        <w:rPr>
          <w:rFonts w:ascii="Calibri" w:eastAsiaTheme="minorEastAsia" w:hAnsi="Calibri"/>
          <w:color w:val="000000" w:themeColor="text1"/>
          <w:sz w:val="22"/>
          <w:szCs w:val="22"/>
          <w:lang w:val="en-GB"/>
        </w:rPr>
        <w:t>Nometņu</w:t>
      </w:r>
      <w:proofErr w:type="spellEnd"/>
      <w:r w:rsidR="007B1BD0" w:rsidRPr="007323EE">
        <w:rPr>
          <w:rFonts w:ascii="Calibri" w:eastAsiaTheme="minorEastAsia" w:hAnsi="Calibri"/>
          <w:color w:val="000000" w:themeColor="text1"/>
          <w:sz w:val="22"/>
          <w:szCs w:val="22"/>
          <w:lang w:val="en-GB"/>
        </w:rPr>
        <w:t xml:space="preserve"> </w:t>
      </w:r>
      <w:proofErr w:type="spellStart"/>
      <w:r w:rsidR="007B1BD0" w:rsidRPr="007323EE">
        <w:rPr>
          <w:rFonts w:ascii="Calibri" w:eastAsiaTheme="minorEastAsia" w:hAnsi="Calibri"/>
          <w:color w:val="000000" w:themeColor="text1"/>
          <w:sz w:val="22"/>
          <w:szCs w:val="22"/>
          <w:lang w:val="en-GB"/>
        </w:rPr>
        <w:t>iela</w:t>
      </w:r>
      <w:proofErr w:type="spellEnd"/>
      <w:r w:rsidR="007B1BD0" w:rsidRPr="007323EE">
        <w:rPr>
          <w:rFonts w:ascii="Calibri" w:eastAsiaTheme="minorEastAsia" w:hAnsi="Calibri"/>
          <w:color w:val="000000" w:themeColor="text1"/>
          <w:sz w:val="22"/>
          <w:szCs w:val="22"/>
          <w:lang w:val="en-GB"/>
        </w:rPr>
        <w:t xml:space="preserve"> 7, Riga, LV-</w:t>
      </w:r>
      <w:proofErr w:type="gramStart"/>
      <w:r w:rsidR="007B1BD0" w:rsidRPr="007323EE">
        <w:rPr>
          <w:rFonts w:ascii="Calibri" w:eastAsiaTheme="minorEastAsia" w:hAnsi="Calibri"/>
          <w:color w:val="000000" w:themeColor="text1"/>
          <w:sz w:val="22"/>
          <w:szCs w:val="22"/>
          <w:lang w:val="en-GB"/>
        </w:rPr>
        <w:t>1048 )</w:t>
      </w:r>
      <w:proofErr w:type="gramEnd"/>
      <w:r w:rsidR="007B1BD0" w:rsidRPr="007323EE">
        <w:rPr>
          <w:rFonts w:ascii="Calibri" w:eastAsiaTheme="minorEastAsia" w:hAnsi="Calibri"/>
          <w:color w:val="000000" w:themeColor="text1"/>
          <w:sz w:val="22"/>
          <w:szCs w:val="22"/>
          <w:lang w:val="en-GB"/>
        </w:rPr>
        <w:t xml:space="preserve"> restaurant around the corner from the hotel.</w:t>
      </w:r>
    </w:p>
    <w:p w14:paraId="6F496566" w14:textId="523ED13D" w:rsidR="00733E6D" w:rsidRPr="007323EE" w:rsidRDefault="00733E6D" w:rsidP="006E7A32">
      <w:pPr>
        <w:autoSpaceDE w:val="0"/>
        <w:autoSpaceDN w:val="0"/>
        <w:adjustRightInd w:val="0"/>
        <w:spacing w:after="120" w:line="240" w:lineRule="exact"/>
        <w:ind w:left="270"/>
        <w:rPr>
          <w:rFonts w:ascii="Calibri" w:eastAsiaTheme="minorEastAsia" w:hAnsi="Calibri"/>
          <w:b/>
          <w:bCs/>
          <w:color w:val="0872D0"/>
          <w:sz w:val="22"/>
          <w:szCs w:val="22"/>
          <w:lang w:val="en-GB"/>
        </w:rPr>
      </w:pPr>
      <w:r w:rsidRPr="007323EE">
        <w:rPr>
          <w:rFonts w:ascii="Calibri" w:eastAsiaTheme="minorEastAsia" w:hAnsi="Calibri"/>
          <w:b/>
          <w:bCs/>
          <w:color w:val="0872D0"/>
          <w:sz w:val="22"/>
          <w:szCs w:val="22"/>
          <w:lang w:val="en-GB"/>
        </w:rPr>
        <w:t>Acco</w:t>
      </w:r>
      <w:bookmarkStart w:id="3" w:name="_Hlk100847665"/>
      <w:r w:rsidRPr="007323EE">
        <w:rPr>
          <w:rFonts w:ascii="Calibri" w:eastAsiaTheme="minorEastAsia" w:hAnsi="Calibri"/>
          <w:b/>
          <w:bCs/>
          <w:color w:val="0872D0"/>
          <w:sz w:val="22"/>
          <w:szCs w:val="22"/>
          <w:lang w:val="en-GB"/>
        </w:rPr>
        <w:t>mmo</w:t>
      </w:r>
      <w:bookmarkStart w:id="4" w:name="_Hlk100847682"/>
      <w:bookmarkEnd w:id="3"/>
      <w:r w:rsidRPr="007323EE">
        <w:rPr>
          <w:rFonts w:ascii="Calibri" w:eastAsiaTheme="minorEastAsia" w:hAnsi="Calibri"/>
          <w:b/>
          <w:bCs/>
          <w:color w:val="0872D0"/>
          <w:sz w:val="22"/>
          <w:szCs w:val="22"/>
          <w:lang w:val="en-GB"/>
        </w:rPr>
        <w:t>d</w:t>
      </w:r>
      <w:r w:rsidRPr="007323EE">
        <w:rPr>
          <w:rFonts w:ascii="Calibri" w:eastAsiaTheme="minorEastAsia" w:hAnsi="Calibri"/>
          <w:b/>
          <w:bCs/>
          <w:color w:val="0070C0"/>
          <w:sz w:val="22"/>
          <w:szCs w:val="22"/>
          <w:lang w:val="en-GB"/>
        </w:rPr>
        <w:t>ation</w:t>
      </w:r>
      <w:bookmarkEnd w:id="4"/>
    </w:p>
    <w:p w14:paraId="785A7429" w14:textId="5D69BC7B" w:rsidR="005935DE" w:rsidRPr="007323EE" w:rsidRDefault="00B14105" w:rsidP="007A3A23">
      <w:pPr>
        <w:pStyle w:val="ListParagraph"/>
        <w:numPr>
          <w:ilvl w:val="0"/>
          <w:numId w:val="12"/>
        </w:numPr>
        <w:autoSpaceDE w:val="0"/>
        <w:autoSpaceDN w:val="0"/>
        <w:adjustRightInd w:val="0"/>
        <w:spacing w:after="120" w:line="240" w:lineRule="exact"/>
        <w:ind w:left="810"/>
        <w:jc w:val="both"/>
        <w:rPr>
          <w:rFonts w:ascii="Calibri" w:hAnsi="Calibri" w:cs="Arial"/>
          <w:b/>
          <w:color w:val="FF0000"/>
          <w:sz w:val="22"/>
          <w:szCs w:val="22"/>
          <w:lang w:val="en-GB"/>
        </w:rPr>
      </w:pPr>
      <w:r w:rsidRPr="007323EE">
        <w:rPr>
          <w:rFonts w:ascii="Calibri" w:eastAsiaTheme="minorEastAsia" w:hAnsi="Calibri"/>
          <w:b/>
          <w:bCs/>
          <w:sz w:val="22"/>
          <w:szCs w:val="22"/>
          <w:lang w:val="en-GB"/>
        </w:rPr>
        <w:t xml:space="preserve">Hotel Park Inn by Radisson Riga </w:t>
      </w:r>
      <w:proofErr w:type="spellStart"/>
      <w:r w:rsidRPr="007323EE">
        <w:rPr>
          <w:rFonts w:ascii="Calibri" w:eastAsiaTheme="minorEastAsia" w:hAnsi="Calibri"/>
          <w:b/>
          <w:bCs/>
          <w:sz w:val="22"/>
          <w:szCs w:val="22"/>
          <w:lang w:val="en-GB"/>
        </w:rPr>
        <w:t>Valdemara</w:t>
      </w:r>
      <w:proofErr w:type="spellEnd"/>
      <w:r w:rsidRPr="007323EE">
        <w:rPr>
          <w:rFonts w:ascii="Calibri" w:eastAsiaTheme="minorEastAsia" w:hAnsi="Calibri"/>
          <w:b/>
          <w:bCs/>
          <w:sz w:val="22"/>
          <w:szCs w:val="22"/>
          <w:lang w:val="en-GB"/>
        </w:rPr>
        <w:t xml:space="preserve">, </w:t>
      </w:r>
      <w:proofErr w:type="spellStart"/>
      <w:r w:rsidRPr="007323EE">
        <w:rPr>
          <w:rFonts w:ascii="Calibri" w:eastAsiaTheme="minorEastAsia" w:hAnsi="Calibri"/>
          <w:sz w:val="22"/>
          <w:szCs w:val="22"/>
          <w:lang w:val="en-GB"/>
        </w:rPr>
        <w:t>Krogus</w:t>
      </w:r>
      <w:proofErr w:type="spellEnd"/>
      <w:r w:rsidRPr="007323EE">
        <w:rPr>
          <w:rFonts w:ascii="Calibri" w:eastAsiaTheme="minorEastAsia" w:hAnsi="Calibri"/>
          <w:sz w:val="22"/>
          <w:szCs w:val="22"/>
          <w:lang w:val="en-GB"/>
        </w:rPr>
        <w:t xml:space="preserve"> </w:t>
      </w:r>
      <w:proofErr w:type="spellStart"/>
      <w:r w:rsidRPr="007323EE">
        <w:rPr>
          <w:rFonts w:ascii="Calibri" w:eastAsiaTheme="minorEastAsia" w:hAnsi="Calibri"/>
          <w:sz w:val="22"/>
          <w:szCs w:val="22"/>
          <w:lang w:val="en-GB"/>
        </w:rPr>
        <w:t>iela</w:t>
      </w:r>
      <w:proofErr w:type="spellEnd"/>
      <w:r w:rsidRPr="007323EE">
        <w:rPr>
          <w:rFonts w:ascii="Calibri" w:eastAsiaTheme="minorEastAsia" w:hAnsi="Calibri"/>
          <w:sz w:val="22"/>
          <w:szCs w:val="22"/>
          <w:lang w:val="en-GB"/>
        </w:rPr>
        <w:t xml:space="preserve"> 1, Riga, LV-1048</w:t>
      </w:r>
      <w:r w:rsidRPr="007323EE">
        <w:rPr>
          <w:rFonts w:asciiTheme="minorHAnsi" w:eastAsia="Times New Roman" w:hAnsiTheme="minorHAnsi" w:cstheme="minorHAnsi"/>
          <w:sz w:val="22"/>
          <w:szCs w:val="22"/>
          <w:lang w:val="en-GB"/>
        </w:rPr>
        <w:t>,</w:t>
      </w:r>
      <w:r w:rsidRPr="007323EE">
        <w:rPr>
          <w:rFonts w:ascii="Calibri" w:eastAsiaTheme="minorEastAsia" w:hAnsi="Calibri"/>
          <w:sz w:val="22"/>
          <w:szCs w:val="22"/>
          <w:lang w:val="en-GB"/>
        </w:rPr>
        <w:t xml:space="preserve"> Latvia.</w:t>
      </w:r>
      <w:r w:rsidR="001C4A3B" w:rsidRPr="007323EE">
        <w:rPr>
          <w:rFonts w:asciiTheme="minorHAnsi" w:eastAsiaTheme="minorEastAsia" w:hAnsiTheme="minorHAnsi" w:cstheme="minorHAnsi"/>
          <w:sz w:val="22"/>
          <w:szCs w:val="22"/>
        </w:rPr>
        <w:t xml:space="preserve"> W</w:t>
      </w:r>
      <w:proofErr w:type="spellStart"/>
      <w:r w:rsidR="002769F8" w:rsidRPr="007323EE">
        <w:rPr>
          <w:rFonts w:asciiTheme="minorHAnsi" w:eastAsiaTheme="minorEastAsia" w:hAnsiTheme="minorHAnsi" w:cstheme="minorHAnsi"/>
          <w:sz w:val="22"/>
          <w:szCs w:val="22"/>
          <w:lang w:val="en-GB"/>
        </w:rPr>
        <w:t>e</w:t>
      </w:r>
      <w:proofErr w:type="spellEnd"/>
      <w:r w:rsidR="002769F8" w:rsidRPr="007323EE">
        <w:rPr>
          <w:rFonts w:asciiTheme="minorHAnsi" w:eastAsiaTheme="minorEastAsia" w:hAnsiTheme="minorHAnsi" w:cstheme="minorHAnsi"/>
          <w:sz w:val="22"/>
          <w:szCs w:val="22"/>
          <w:lang w:val="en-GB"/>
        </w:rPr>
        <w:t xml:space="preserve"> have prebooked the rooms. </w:t>
      </w:r>
      <w:r w:rsidR="00331A14">
        <w:rPr>
          <w:rFonts w:asciiTheme="minorHAnsi" w:eastAsiaTheme="minorEastAsia" w:hAnsiTheme="minorHAnsi" w:cstheme="minorHAnsi"/>
          <w:sz w:val="22"/>
          <w:szCs w:val="22"/>
          <w:lang w:val="en-GB"/>
        </w:rPr>
        <w:t xml:space="preserve">SINGLE room – 69,00EUR and DOUBLE room – 79,00EUR. </w:t>
      </w:r>
      <w:r w:rsidR="002769F8" w:rsidRPr="007323EE">
        <w:rPr>
          <w:rFonts w:asciiTheme="minorHAnsi" w:eastAsiaTheme="minorEastAsia" w:hAnsiTheme="minorHAnsi" w:cstheme="minorHAnsi"/>
          <w:sz w:val="22"/>
          <w:szCs w:val="22"/>
          <w:lang w:val="en-GB"/>
        </w:rPr>
        <w:t xml:space="preserve">Please book and pay for the rooms yourself using the keyword </w:t>
      </w:r>
      <w:r w:rsidR="002769F8" w:rsidRPr="007323EE">
        <w:rPr>
          <w:rFonts w:asciiTheme="minorHAnsi" w:eastAsiaTheme="minorEastAsia" w:hAnsiTheme="minorHAnsi" w:cstheme="minorHAnsi"/>
          <w:b/>
          <w:bCs/>
          <w:sz w:val="22"/>
          <w:szCs w:val="22"/>
          <w:lang w:val="en-GB"/>
        </w:rPr>
        <w:t>GOODWATER</w:t>
      </w:r>
      <w:r w:rsidR="002769F8" w:rsidRPr="007323EE">
        <w:rPr>
          <w:rFonts w:asciiTheme="minorHAnsi" w:eastAsiaTheme="minorEastAsia" w:hAnsiTheme="minorHAnsi" w:cstheme="minorHAnsi"/>
          <w:sz w:val="22"/>
          <w:szCs w:val="22"/>
          <w:lang w:val="en-GB"/>
        </w:rPr>
        <w:t xml:space="preserve">. Please use this e-mail to book the rooms: </w:t>
      </w:r>
      <w:bookmarkEnd w:id="2"/>
      <w:r w:rsidR="00C92BE9" w:rsidRPr="007323EE">
        <w:rPr>
          <w:rFonts w:asciiTheme="minorHAnsi" w:eastAsiaTheme="minorEastAsia" w:hAnsiTheme="minorHAnsi" w:cstheme="minorHAnsi"/>
          <w:sz w:val="22"/>
          <w:szCs w:val="22"/>
        </w:rPr>
        <w:fldChar w:fldCharType="begin"/>
      </w:r>
      <w:r w:rsidR="00C92BE9" w:rsidRPr="007323EE">
        <w:rPr>
          <w:rFonts w:asciiTheme="minorHAnsi" w:eastAsiaTheme="minorEastAsia" w:hAnsiTheme="minorHAnsi" w:cstheme="minorHAnsi"/>
          <w:sz w:val="22"/>
          <w:szCs w:val="22"/>
        </w:rPr>
        <w:instrText xml:space="preserve"> HYPERLINK "mailto:reservation.riga@radisson.com" </w:instrText>
      </w:r>
      <w:r w:rsidR="00C92BE9" w:rsidRPr="007323EE">
        <w:rPr>
          <w:rFonts w:asciiTheme="minorHAnsi" w:eastAsiaTheme="minorEastAsia" w:hAnsiTheme="minorHAnsi" w:cstheme="minorHAnsi"/>
          <w:sz w:val="22"/>
          <w:szCs w:val="22"/>
        </w:rPr>
        <w:fldChar w:fldCharType="separate"/>
      </w:r>
      <w:r w:rsidR="00C92BE9" w:rsidRPr="007323EE">
        <w:rPr>
          <w:rStyle w:val="Hyperlink"/>
          <w:rFonts w:asciiTheme="minorHAnsi" w:eastAsiaTheme="minorEastAsia" w:hAnsiTheme="minorHAnsi" w:cstheme="minorHAnsi"/>
          <w:sz w:val="22"/>
          <w:szCs w:val="22"/>
        </w:rPr>
        <w:t>reservation.riga@radisson.com</w:t>
      </w:r>
      <w:r w:rsidR="00C92BE9" w:rsidRPr="007323EE">
        <w:rPr>
          <w:rFonts w:asciiTheme="minorHAnsi" w:eastAsiaTheme="minorEastAsia" w:hAnsiTheme="minorHAnsi" w:cstheme="minorHAnsi"/>
          <w:sz w:val="22"/>
          <w:szCs w:val="22"/>
          <w:lang w:val="en-GB"/>
        </w:rPr>
        <w:fldChar w:fldCharType="end"/>
      </w:r>
    </w:p>
    <w:p w14:paraId="5E30EC31" w14:textId="77777777" w:rsidR="00066640" w:rsidRPr="007323EE" w:rsidRDefault="00066640" w:rsidP="006B03E9">
      <w:pPr>
        <w:rPr>
          <w:rFonts w:ascii="Calibri" w:hAnsi="Calibri" w:cs="Arial"/>
          <w:b/>
          <w:color w:val="FF0000"/>
          <w:sz w:val="22"/>
          <w:szCs w:val="22"/>
          <w:lang w:val="en-GB"/>
        </w:rPr>
      </w:pPr>
    </w:p>
    <w:p w14:paraId="16FF02E9" w14:textId="77777777" w:rsidR="00066640" w:rsidRPr="007323EE" w:rsidRDefault="00066640" w:rsidP="006B03E9">
      <w:pPr>
        <w:rPr>
          <w:rFonts w:ascii="Calibri" w:hAnsi="Calibri" w:cs="Arial"/>
          <w:b/>
          <w:color w:val="FF0000"/>
          <w:sz w:val="22"/>
          <w:szCs w:val="22"/>
          <w:lang w:val="en-GB"/>
        </w:rPr>
      </w:pPr>
    </w:p>
    <w:p w14:paraId="5CAFB881" w14:textId="77777777" w:rsidR="00066640" w:rsidRPr="007323EE" w:rsidRDefault="00066640" w:rsidP="006B03E9">
      <w:pPr>
        <w:rPr>
          <w:rFonts w:ascii="Calibri" w:hAnsi="Calibri" w:cs="Arial"/>
          <w:b/>
          <w:color w:val="FF0000"/>
          <w:sz w:val="22"/>
          <w:szCs w:val="22"/>
          <w:lang w:val="en-GB"/>
        </w:rPr>
      </w:pPr>
    </w:p>
    <w:p w14:paraId="0BBC5255" w14:textId="501F5293" w:rsidR="001E672E" w:rsidRPr="007323EE" w:rsidRDefault="001E672E" w:rsidP="006E7A32">
      <w:pPr>
        <w:ind w:left="270"/>
        <w:rPr>
          <w:rFonts w:ascii="Calibri" w:hAnsi="Calibri" w:cs="Arial"/>
          <w:b/>
          <w:color w:val="FF0000"/>
          <w:sz w:val="22"/>
          <w:szCs w:val="22"/>
          <w:lang w:val="en-GB"/>
        </w:rPr>
      </w:pPr>
      <w:r w:rsidRPr="007323EE">
        <w:rPr>
          <w:rFonts w:ascii="Calibri" w:hAnsi="Calibri" w:cs="Arial"/>
          <w:b/>
          <w:color w:val="FF0000"/>
          <w:sz w:val="22"/>
          <w:szCs w:val="22"/>
          <w:lang w:val="en-GB"/>
        </w:rPr>
        <w:t>NB! In case you cancel your participation in any part of the event (</w:t>
      </w:r>
      <w:r w:rsidR="005935DE" w:rsidRPr="007323EE">
        <w:rPr>
          <w:rFonts w:ascii="Calibri" w:hAnsi="Calibri" w:cs="Arial"/>
          <w:b/>
          <w:color w:val="FF0000"/>
          <w:sz w:val="22"/>
          <w:szCs w:val="22"/>
          <w:lang w:val="en-GB"/>
        </w:rPr>
        <w:t>field trip/ seminar/)</w:t>
      </w:r>
      <w:r w:rsidRPr="007323EE">
        <w:rPr>
          <w:rFonts w:ascii="Calibri" w:hAnsi="Calibri" w:cs="Arial"/>
          <w:b/>
          <w:color w:val="FF0000"/>
          <w:sz w:val="22"/>
          <w:szCs w:val="22"/>
          <w:lang w:val="en-GB"/>
        </w:rPr>
        <w:t xml:space="preserve"> or have forgotten what you have registered for – please contact Liga Karkle immediately, so it would be possible to ensure a smooth organisation of the event. </w:t>
      </w:r>
    </w:p>
    <w:p w14:paraId="116163A1" w14:textId="77777777" w:rsidR="00593D05" w:rsidRPr="007323EE" w:rsidRDefault="00593D05" w:rsidP="006E7A32">
      <w:pPr>
        <w:ind w:left="270"/>
        <w:rPr>
          <w:rFonts w:asciiTheme="minorHAnsi" w:hAnsiTheme="minorHAnsi" w:cstheme="minorHAnsi"/>
          <w:color w:val="auto"/>
          <w:sz w:val="22"/>
          <w:szCs w:val="22"/>
          <w:lang w:val="it-IT"/>
        </w:rPr>
      </w:pPr>
      <w:r w:rsidRPr="007323EE">
        <w:rPr>
          <w:rFonts w:asciiTheme="minorHAnsi" w:hAnsiTheme="minorHAnsi" w:cstheme="minorHAnsi"/>
          <w:color w:val="auto"/>
          <w:sz w:val="22"/>
          <w:szCs w:val="22"/>
          <w:lang w:val="it-IT"/>
        </w:rPr>
        <w:t>Liga Karkle</w:t>
      </w:r>
    </w:p>
    <w:p w14:paraId="2493B153" w14:textId="7E8489DF" w:rsidR="00593D05" w:rsidRPr="007323EE" w:rsidRDefault="00283A74" w:rsidP="006E7A32">
      <w:pPr>
        <w:ind w:left="270"/>
        <w:rPr>
          <w:rFonts w:asciiTheme="minorHAnsi" w:hAnsiTheme="minorHAnsi" w:cstheme="minorHAnsi"/>
          <w:color w:val="auto"/>
          <w:sz w:val="22"/>
          <w:szCs w:val="22"/>
        </w:rPr>
      </w:pPr>
      <w:hyperlink r:id="rId12" w:history="1">
        <w:r w:rsidR="00E31337" w:rsidRPr="007323EE">
          <w:rPr>
            <w:rStyle w:val="Hyperlink"/>
            <w:rFonts w:asciiTheme="minorHAnsi" w:hAnsiTheme="minorHAnsi" w:cstheme="minorHAnsi"/>
            <w:sz w:val="22"/>
            <w:szCs w:val="22"/>
          </w:rPr>
          <w:t>liga.karkle@bef.lv</w:t>
        </w:r>
      </w:hyperlink>
    </w:p>
    <w:p w14:paraId="51068010" w14:textId="50AE9BE3" w:rsidR="00593D05" w:rsidRPr="007323EE" w:rsidRDefault="00593D05" w:rsidP="006E7A32">
      <w:pPr>
        <w:ind w:left="270"/>
        <w:rPr>
          <w:rFonts w:asciiTheme="minorHAnsi" w:hAnsiTheme="minorHAnsi" w:cstheme="minorHAnsi"/>
          <w:color w:val="auto"/>
          <w:sz w:val="22"/>
          <w:szCs w:val="22"/>
        </w:rPr>
      </w:pPr>
      <w:r w:rsidRPr="007323EE">
        <w:rPr>
          <w:rFonts w:asciiTheme="minorHAnsi" w:hAnsiTheme="minorHAnsi" w:cstheme="minorHAnsi"/>
          <w:color w:val="auto"/>
          <w:sz w:val="22"/>
          <w:szCs w:val="22"/>
        </w:rPr>
        <w:t xml:space="preserve">Mobile </w:t>
      </w:r>
      <w:proofErr w:type="gramStart"/>
      <w:r w:rsidRPr="007323EE">
        <w:rPr>
          <w:rFonts w:asciiTheme="minorHAnsi" w:hAnsiTheme="minorHAnsi" w:cstheme="minorHAnsi"/>
          <w:color w:val="auto"/>
          <w:sz w:val="22"/>
          <w:szCs w:val="22"/>
        </w:rPr>
        <w:t>phone :</w:t>
      </w:r>
      <w:proofErr w:type="gramEnd"/>
      <w:r w:rsidRPr="007323EE">
        <w:rPr>
          <w:rFonts w:asciiTheme="minorHAnsi" w:hAnsiTheme="minorHAnsi" w:cstheme="minorHAnsi"/>
          <w:color w:val="auto"/>
          <w:sz w:val="22"/>
          <w:szCs w:val="22"/>
        </w:rPr>
        <w:t xml:space="preserve"> +371 28648699</w:t>
      </w:r>
    </w:p>
    <w:p w14:paraId="119C9F46" w14:textId="5646EB4E" w:rsidR="00E064CD" w:rsidRDefault="00E064CD" w:rsidP="00E064CD"/>
    <w:tbl>
      <w:tblPr>
        <w:tblStyle w:val="TableGrid"/>
        <w:tblW w:w="985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tblGrid>
      <w:tr w:rsidR="00E064CD" w14:paraId="3127C42A" w14:textId="77777777" w:rsidTr="006E7A32">
        <w:trPr>
          <w:trHeight w:val="1042"/>
        </w:trPr>
        <w:tc>
          <w:tcPr>
            <w:tcW w:w="9852" w:type="dxa"/>
            <w:vAlign w:val="center"/>
          </w:tcPr>
          <w:p w14:paraId="1018CDDD" w14:textId="06B203FF" w:rsidR="00E064CD" w:rsidRPr="00170D4B" w:rsidRDefault="00E064CD" w:rsidP="001D3A8E">
            <w:pPr>
              <w:rPr>
                <w:rFonts w:asciiTheme="minorHAnsi" w:hAnsiTheme="minorHAnsi" w:cstheme="minorHAnsi"/>
                <w:color w:val="3B3838" w:themeColor="background2" w:themeShade="40"/>
                <w:sz w:val="18"/>
                <w:szCs w:val="18"/>
              </w:rPr>
            </w:pPr>
            <w:r w:rsidRPr="00170D4B">
              <w:rPr>
                <w:rFonts w:asciiTheme="minorHAnsi" w:hAnsiTheme="minorHAnsi" w:cstheme="minorHAnsi"/>
                <w:color w:val="3B3838" w:themeColor="background2" w:themeShade="40"/>
                <w:sz w:val="18"/>
                <w:szCs w:val="18"/>
              </w:rPr>
              <w:t>The integrated project “Implementation of River Basin Management Plans of Latvia towards good surface water status” (LIFE GOODWATER IP,</w:t>
            </w:r>
            <w:r w:rsidRPr="00170D4B">
              <w:rPr>
                <w:rFonts w:asciiTheme="minorHAnsi" w:hAnsiTheme="minorHAnsi" w:cstheme="minorHAnsi"/>
                <w:color w:val="3B3838" w:themeColor="background2" w:themeShade="40"/>
                <w:sz w:val="18"/>
                <w:szCs w:val="18"/>
                <w:lang w:val="lv-LV"/>
              </w:rPr>
              <w:t xml:space="preserve"> </w:t>
            </w:r>
            <w:r w:rsidRPr="00170D4B">
              <w:rPr>
                <w:rFonts w:asciiTheme="minorHAnsi" w:hAnsiTheme="minorHAnsi" w:cstheme="minorHAnsi"/>
                <w:color w:val="3B3838" w:themeColor="background2" w:themeShade="40"/>
                <w:sz w:val="18"/>
                <w:szCs w:val="18"/>
              </w:rPr>
              <w:t>LIFE18 IPE/LV/000014) has received funding from the LIFE Programme of the European Union and the State Regional Development Agency.</w:t>
            </w:r>
            <w:hyperlink r:id="rId13" w:history="1">
              <w:r w:rsidRPr="0081377B">
                <w:rPr>
                  <w:rStyle w:val="Hyperlink"/>
                  <w:rFonts w:asciiTheme="minorHAnsi" w:hAnsiTheme="minorHAnsi" w:cstheme="minorHAnsi"/>
                  <w:sz w:val="18"/>
                  <w:szCs w:val="18"/>
                  <w14:textFill>
                    <w14:solidFill>
                      <w14:srgbClr w14:val="0000FF">
                        <w14:lumMod w14:val="25000"/>
                      </w14:srgbClr>
                    </w14:solidFill>
                  </w14:textFill>
                </w:rPr>
                <w:t>www.goodwater.lv</w:t>
              </w:r>
            </w:hyperlink>
          </w:p>
          <w:p w14:paraId="229E6224" w14:textId="77777777" w:rsidR="00E064CD" w:rsidRPr="001F7D55" w:rsidRDefault="00E064CD" w:rsidP="001D3A8E">
            <w:pPr>
              <w:spacing w:before="100"/>
              <w:rPr>
                <w:rFonts w:cs="Times New Roman"/>
                <w:sz w:val="18"/>
                <w:szCs w:val="18"/>
              </w:rPr>
            </w:pPr>
            <w:r w:rsidRPr="00170D4B">
              <w:rPr>
                <w:rFonts w:asciiTheme="minorHAnsi" w:hAnsiTheme="minorHAnsi" w:cstheme="minorHAnsi"/>
                <w:color w:val="3B3838" w:themeColor="background2" w:themeShade="40"/>
                <w:sz w:val="18"/>
                <w:szCs w:val="18"/>
              </w:rPr>
              <w:t>The information reflects only the LIFE GOODWATER IP project beneficiaries’ view, and the European Climate, Infrastructure and Environment Executive Agency is not responsible for any use that may be made of the information contained therein.</w:t>
            </w:r>
          </w:p>
        </w:tc>
      </w:tr>
      <w:tr w:rsidR="00E064CD" w14:paraId="7567C8AB" w14:textId="77777777" w:rsidTr="006E7A32">
        <w:trPr>
          <w:trHeight w:val="809"/>
        </w:trPr>
        <w:tc>
          <w:tcPr>
            <w:tcW w:w="9852" w:type="dxa"/>
            <w:vAlign w:val="center"/>
          </w:tcPr>
          <w:p w14:paraId="5D9D44DD" w14:textId="764FF98B" w:rsidR="00E064CD" w:rsidRPr="001F7D55" w:rsidRDefault="00091D03" w:rsidP="001D3A8E">
            <w:pPr>
              <w:rPr>
                <w:rFonts w:asciiTheme="minorHAnsi" w:hAnsiTheme="minorHAnsi" w:cstheme="minorHAnsi"/>
                <w:sz w:val="18"/>
                <w:szCs w:val="18"/>
              </w:rPr>
            </w:pPr>
            <w:r>
              <w:rPr>
                <w:noProof/>
              </w:rPr>
              <w:drawing>
                <wp:anchor distT="0" distB="0" distL="114300" distR="114300" simplePos="0" relativeHeight="251660288" behindDoc="1" locked="0" layoutInCell="1" allowOverlap="1" wp14:anchorId="48FBDEED" wp14:editId="7DA7CE41">
                  <wp:simplePos x="0" y="0"/>
                  <wp:positionH relativeFrom="column">
                    <wp:posOffset>2807335</wp:posOffset>
                  </wp:positionH>
                  <wp:positionV relativeFrom="page">
                    <wp:posOffset>52070</wp:posOffset>
                  </wp:positionV>
                  <wp:extent cx="558800" cy="556260"/>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4" cstate="print">
                            <a:extLst>
                              <a:ext uri="{28A0092B-C50C-407E-A947-70E740481C1C}">
                                <a14:useLocalDpi xmlns:a14="http://schemas.microsoft.com/office/drawing/2010/main" val="0"/>
                              </a:ext>
                            </a:extLst>
                          </a:blip>
                          <a:srcRect l="11617" t="17858" r="10056" b="25000"/>
                          <a:stretch/>
                        </pic:blipFill>
                        <pic:spPr bwMode="auto">
                          <a:xfrm>
                            <a:off x="0" y="0"/>
                            <a:ext cx="558800"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64CD">
              <w:rPr>
                <w:noProof/>
              </w:rPr>
              <w:drawing>
                <wp:anchor distT="0" distB="0" distL="114300" distR="114300" simplePos="0" relativeHeight="251659264" behindDoc="1" locked="0" layoutInCell="1" allowOverlap="1" wp14:anchorId="66A2D559" wp14:editId="3361DE49">
                  <wp:simplePos x="0" y="0"/>
                  <wp:positionH relativeFrom="column">
                    <wp:posOffset>-2124075</wp:posOffset>
                  </wp:positionH>
                  <wp:positionV relativeFrom="paragraph">
                    <wp:posOffset>22860</wp:posOffset>
                  </wp:positionV>
                  <wp:extent cx="2824480" cy="666115"/>
                  <wp:effectExtent l="0" t="0" r="0" b="635"/>
                  <wp:wrapTight wrapText="bothSides">
                    <wp:wrapPolygon edited="0">
                      <wp:start x="0" y="0"/>
                      <wp:lineTo x="0" y="21003"/>
                      <wp:lineTo x="21415" y="21003"/>
                      <wp:lineTo x="21415" y="0"/>
                      <wp:lineTo x="0" y="0"/>
                    </wp:wrapPolygon>
                  </wp:wrapTight>
                  <wp:docPr id="4" name="Picture 4"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sig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4480" cy="6661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064CD" w14:paraId="38F9EA6B" w14:textId="77777777" w:rsidTr="006E7A32">
        <w:trPr>
          <w:trHeight w:val="211"/>
        </w:trPr>
        <w:tc>
          <w:tcPr>
            <w:tcW w:w="9852" w:type="dxa"/>
            <w:vAlign w:val="center"/>
          </w:tcPr>
          <w:p w14:paraId="298A4806" w14:textId="311478D0" w:rsidR="00E064CD" w:rsidRDefault="00E064CD" w:rsidP="001D3A8E"/>
        </w:tc>
      </w:tr>
    </w:tbl>
    <w:p w14:paraId="7B2330EC" w14:textId="77777777" w:rsidR="00E064CD" w:rsidRDefault="00E064CD" w:rsidP="00E064CD"/>
    <w:sectPr w:rsidR="00E064CD" w:rsidSect="00CB3EB9">
      <w:headerReference w:type="default" r:id="rId16"/>
      <w:footerReference w:type="even" r:id="rId17"/>
      <w:type w:val="oddPage"/>
      <w:pgSz w:w="11900" w:h="16840"/>
      <w:pgMar w:top="567" w:right="843" w:bottom="0" w:left="1134" w:header="850"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75C0" w14:textId="77777777" w:rsidR="001113C2" w:rsidRDefault="001113C2" w:rsidP="00BB5D6A">
      <w:r>
        <w:separator/>
      </w:r>
    </w:p>
  </w:endnote>
  <w:endnote w:type="continuationSeparator" w:id="0">
    <w:p w14:paraId="5517D974" w14:textId="77777777" w:rsidR="001113C2" w:rsidRDefault="001113C2" w:rsidP="00BB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376166"/>
      <w:docPartObj>
        <w:docPartGallery w:val="Page Numbers (Bottom of Page)"/>
        <w:docPartUnique/>
      </w:docPartObj>
    </w:sdtPr>
    <w:sdtEndPr>
      <w:rPr>
        <w:rStyle w:val="PageNumber"/>
      </w:rPr>
    </w:sdtEndPr>
    <w:sdtContent>
      <w:p w14:paraId="44322E89" w14:textId="7177A445" w:rsidR="00CE330C" w:rsidRDefault="00CE330C" w:rsidP="001812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4BDE">
          <w:rPr>
            <w:rStyle w:val="PageNumber"/>
            <w:noProof/>
          </w:rPr>
          <w:t>2</w:t>
        </w:r>
        <w:r>
          <w:rPr>
            <w:rStyle w:val="PageNumber"/>
          </w:rPr>
          <w:fldChar w:fldCharType="end"/>
        </w:r>
      </w:p>
    </w:sdtContent>
  </w:sdt>
  <w:p w14:paraId="54301955" w14:textId="77777777" w:rsidR="00CE330C" w:rsidRDefault="00CE330C" w:rsidP="00CE33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D618" w14:textId="77777777" w:rsidR="001113C2" w:rsidRDefault="001113C2" w:rsidP="00BB5D6A">
      <w:r>
        <w:separator/>
      </w:r>
    </w:p>
  </w:footnote>
  <w:footnote w:type="continuationSeparator" w:id="0">
    <w:p w14:paraId="3148E472" w14:textId="77777777" w:rsidR="001113C2" w:rsidRDefault="001113C2" w:rsidP="00BB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AF38" w14:textId="77777777" w:rsidR="00BB5D6A" w:rsidRDefault="00D0484B" w:rsidP="009E0C09">
    <w:pPr>
      <w:pStyle w:val="Header"/>
      <w:ind w:left="-142"/>
    </w:pPr>
    <w:r>
      <w:rPr>
        <w:noProof/>
      </w:rPr>
      <w:drawing>
        <wp:inline distT="0" distB="0" distL="0" distR="0" wp14:anchorId="1E0FD255" wp14:editId="6004C6DE">
          <wp:extent cx="6273633" cy="672175"/>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16953" cy="676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704"/>
    <w:multiLevelType w:val="hybridMultilevel"/>
    <w:tmpl w:val="B36CAAD8"/>
    <w:lvl w:ilvl="0" w:tplc="53C05030">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A0B82"/>
    <w:multiLevelType w:val="hybridMultilevel"/>
    <w:tmpl w:val="BCC2F564"/>
    <w:lvl w:ilvl="0" w:tplc="6FDE12C0">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F51325"/>
    <w:multiLevelType w:val="hybridMultilevel"/>
    <w:tmpl w:val="52588AD8"/>
    <w:lvl w:ilvl="0" w:tplc="A9FEEECA">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F6264B"/>
    <w:multiLevelType w:val="multilevel"/>
    <w:tmpl w:val="E75AFF0A"/>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497"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2A247A5"/>
    <w:multiLevelType w:val="hybridMultilevel"/>
    <w:tmpl w:val="8F2899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E41DCD"/>
    <w:multiLevelType w:val="hybridMultilevel"/>
    <w:tmpl w:val="FE66545C"/>
    <w:lvl w:ilvl="0" w:tplc="A9FEEECA">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2DE394C"/>
    <w:multiLevelType w:val="hybridMultilevel"/>
    <w:tmpl w:val="9B18725E"/>
    <w:lvl w:ilvl="0" w:tplc="E43C5126">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707408"/>
    <w:multiLevelType w:val="hybridMultilevel"/>
    <w:tmpl w:val="2B5E40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A14F2D"/>
    <w:multiLevelType w:val="hybridMultilevel"/>
    <w:tmpl w:val="3EF6CFE6"/>
    <w:lvl w:ilvl="0" w:tplc="5C12BADC">
      <w:start w:val="30"/>
      <w:numFmt w:val="bullet"/>
      <w:lvlText w:val="-"/>
      <w:lvlJc w:val="left"/>
      <w:pPr>
        <w:ind w:left="720" w:hanging="360"/>
      </w:pPr>
      <w:rPr>
        <w:rFonts w:ascii="Calibri" w:eastAsiaTheme="minorEastAsia"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F27C98"/>
    <w:multiLevelType w:val="hybridMultilevel"/>
    <w:tmpl w:val="67F24C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3472AB9"/>
    <w:multiLevelType w:val="hybridMultilevel"/>
    <w:tmpl w:val="6A2C8B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8662835"/>
    <w:multiLevelType w:val="hybridMultilevel"/>
    <w:tmpl w:val="6B76FDEE"/>
    <w:lvl w:ilvl="0" w:tplc="406CDEB6">
      <w:start w:val="30"/>
      <w:numFmt w:val="bullet"/>
      <w:lvlText w:val="-"/>
      <w:lvlJc w:val="left"/>
      <w:pPr>
        <w:ind w:left="720" w:hanging="360"/>
      </w:pPr>
      <w:rPr>
        <w:rFonts w:ascii="Calibri" w:eastAsiaTheme="minorEastAsia"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6174B06"/>
    <w:multiLevelType w:val="hybridMultilevel"/>
    <w:tmpl w:val="24485B12"/>
    <w:lvl w:ilvl="0" w:tplc="E2487878">
      <w:start w:val="30"/>
      <w:numFmt w:val="bullet"/>
      <w:lvlText w:val="-"/>
      <w:lvlJc w:val="left"/>
      <w:pPr>
        <w:ind w:left="720" w:hanging="360"/>
      </w:pPr>
      <w:rPr>
        <w:rFonts w:ascii="Calibri" w:eastAsiaTheme="minorEastAsia"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676119"/>
    <w:multiLevelType w:val="hybridMultilevel"/>
    <w:tmpl w:val="6BBA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9635D"/>
    <w:multiLevelType w:val="hybridMultilevel"/>
    <w:tmpl w:val="41A0E69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1393748">
    <w:abstractNumId w:val="3"/>
  </w:num>
  <w:num w:numId="2" w16cid:durableId="1146244806">
    <w:abstractNumId w:val="13"/>
  </w:num>
  <w:num w:numId="3" w16cid:durableId="679237419">
    <w:abstractNumId w:val="8"/>
  </w:num>
  <w:num w:numId="4" w16cid:durableId="716441869">
    <w:abstractNumId w:val="12"/>
  </w:num>
  <w:num w:numId="5" w16cid:durableId="1989896658">
    <w:abstractNumId w:val="6"/>
  </w:num>
  <w:num w:numId="6" w16cid:durableId="972949079">
    <w:abstractNumId w:val="11"/>
  </w:num>
  <w:num w:numId="7" w16cid:durableId="1146044326">
    <w:abstractNumId w:val="1"/>
  </w:num>
  <w:num w:numId="8" w16cid:durableId="446003546">
    <w:abstractNumId w:val="0"/>
  </w:num>
  <w:num w:numId="9" w16cid:durableId="1219131594">
    <w:abstractNumId w:val="4"/>
  </w:num>
  <w:num w:numId="10" w16cid:durableId="686104999">
    <w:abstractNumId w:val="7"/>
  </w:num>
  <w:num w:numId="11" w16cid:durableId="578294205">
    <w:abstractNumId w:val="14"/>
  </w:num>
  <w:num w:numId="12" w16cid:durableId="1479569372">
    <w:abstractNumId w:val="5"/>
  </w:num>
  <w:num w:numId="13" w16cid:durableId="1409957792">
    <w:abstractNumId w:val="2"/>
  </w:num>
  <w:num w:numId="14" w16cid:durableId="2023358628">
    <w:abstractNumId w:val="9"/>
  </w:num>
  <w:num w:numId="15" w16cid:durableId="1142577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1E"/>
    <w:rsid w:val="00007DC3"/>
    <w:rsid w:val="00017D0B"/>
    <w:rsid w:val="00035510"/>
    <w:rsid w:val="00042494"/>
    <w:rsid w:val="0005358B"/>
    <w:rsid w:val="00066640"/>
    <w:rsid w:val="00077ECE"/>
    <w:rsid w:val="00081121"/>
    <w:rsid w:val="000821CE"/>
    <w:rsid w:val="000904D0"/>
    <w:rsid w:val="00091D03"/>
    <w:rsid w:val="000B26F7"/>
    <w:rsid w:val="00100DAB"/>
    <w:rsid w:val="001017C1"/>
    <w:rsid w:val="0011018B"/>
    <w:rsid w:val="001113C2"/>
    <w:rsid w:val="001152C5"/>
    <w:rsid w:val="001168BB"/>
    <w:rsid w:val="001206E6"/>
    <w:rsid w:val="00121A19"/>
    <w:rsid w:val="00126701"/>
    <w:rsid w:val="00132888"/>
    <w:rsid w:val="001348F0"/>
    <w:rsid w:val="00135739"/>
    <w:rsid w:val="00136C14"/>
    <w:rsid w:val="001557B8"/>
    <w:rsid w:val="00170D4B"/>
    <w:rsid w:val="00177D4F"/>
    <w:rsid w:val="001B512B"/>
    <w:rsid w:val="001C4A3B"/>
    <w:rsid w:val="001D16BF"/>
    <w:rsid w:val="001D474A"/>
    <w:rsid w:val="001E53D7"/>
    <w:rsid w:val="001E672E"/>
    <w:rsid w:val="001E67D3"/>
    <w:rsid w:val="001E77C9"/>
    <w:rsid w:val="001F53C1"/>
    <w:rsid w:val="001F71C5"/>
    <w:rsid w:val="001F7D55"/>
    <w:rsid w:val="002028B0"/>
    <w:rsid w:val="00205C75"/>
    <w:rsid w:val="002075C1"/>
    <w:rsid w:val="002077F0"/>
    <w:rsid w:val="00212C84"/>
    <w:rsid w:val="00227689"/>
    <w:rsid w:val="00232C4B"/>
    <w:rsid w:val="002358DC"/>
    <w:rsid w:val="0025369E"/>
    <w:rsid w:val="002673C9"/>
    <w:rsid w:val="002769F8"/>
    <w:rsid w:val="0028058A"/>
    <w:rsid w:val="00283A74"/>
    <w:rsid w:val="00292F2A"/>
    <w:rsid w:val="002B4A48"/>
    <w:rsid w:val="002C3A56"/>
    <w:rsid w:val="002C561F"/>
    <w:rsid w:val="002D24DE"/>
    <w:rsid w:val="002F403E"/>
    <w:rsid w:val="00307A8E"/>
    <w:rsid w:val="00331A14"/>
    <w:rsid w:val="00334E77"/>
    <w:rsid w:val="00336F00"/>
    <w:rsid w:val="003631F2"/>
    <w:rsid w:val="00393687"/>
    <w:rsid w:val="003A4300"/>
    <w:rsid w:val="003A4F9C"/>
    <w:rsid w:val="003C3FF6"/>
    <w:rsid w:val="003C5347"/>
    <w:rsid w:val="003C6760"/>
    <w:rsid w:val="003D7B44"/>
    <w:rsid w:val="003E66FD"/>
    <w:rsid w:val="003F071F"/>
    <w:rsid w:val="003F4701"/>
    <w:rsid w:val="00405E42"/>
    <w:rsid w:val="00411FA5"/>
    <w:rsid w:val="0042164C"/>
    <w:rsid w:val="004309AB"/>
    <w:rsid w:val="00436890"/>
    <w:rsid w:val="0044270F"/>
    <w:rsid w:val="0044721D"/>
    <w:rsid w:val="00457AA2"/>
    <w:rsid w:val="00461411"/>
    <w:rsid w:val="004646DF"/>
    <w:rsid w:val="00466932"/>
    <w:rsid w:val="004A3413"/>
    <w:rsid w:val="004A71E6"/>
    <w:rsid w:val="004F51AD"/>
    <w:rsid w:val="005175C2"/>
    <w:rsid w:val="00523A5E"/>
    <w:rsid w:val="0052653A"/>
    <w:rsid w:val="00542C13"/>
    <w:rsid w:val="00576123"/>
    <w:rsid w:val="005935DE"/>
    <w:rsid w:val="005936A9"/>
    <w:rsid w:val="00593D05"/>
    <w:rsid w:val="005A2F6C"/>
    <w:rsid w:val="005A5FF2"/>
    <w:rsid w:val="005E7CB0"/>
    <w:rsid w:val="00604A8E"/>
    <w:rsid w:val="006127B1"/>
    <w:rsid w:val="0062712F"/>
    <w:rsid w:val="00660693"/>
    <w:rsid w:val="006A5637"/>
    <w:rsid w:val="006B03E9"/>
    <w:rsid w:val="006B52B0"/>
    <w:rsid w:val="006E2968"/>
    <w:rsid w:val="006E7A32"/>
    <w:rsid w:val="006F53C5"/>
    <w:rsid w:val="007032B9"/>
    <w:rsid w:val="00726CF0"/>
    <w:rsid w:val="00731F5C"/>
    <w:rsid w:val="007323EE"/>
    <w:rsid w:val="007331A6"/>
    <w:rsid w:val="00733E6D"/>
    <w:rsid w:val="00742AC7"/>
    <w:rsid w:val="0074754E"/>
    <w:rsid w:val="007539D0"/>
    <w:rsid w:val="00755253"/>
    <w:rsid w:val="00776F9F"/>
    <w:rsid w:val="00777A68"/>
    <w:rsid w:val="0078305E"/>
    <w:rsid w:val="007A3A23"/>
    <w:rsid w:val="007A567F"/>
    <w:rsid w:val="007B1BD0"/>
    <w:rsid w:val="007C00E8"/>
    <w:rsid w:val="007D171B"/>
    <w:rsid w:val="007E0BFF"/>
    <w:rsid w:val="00800EA8"/>
    <w:rsid w:val="008125CB"/>
    <w:rsid w:val="008160F0"/>
    <w:rsid w:val="00827B67"/>
    <w:rsid w:val="00864CFC"/>
    <w:rsid w:val="00872F0D"/>
    <w:rsid w:val="0087670D"/>
    <w:rsid w:val="008826AA"/>
    <w:rsid w:val="00893528"/>
    <w:rsid w:val="0089361D"/>
    <w:rsid w:val="008A22FF"/>
    <w:rsid w:val="008A5A10"/>
    <w:rsid w:val="008A7FEE"/>
    <w:rsid w:val="008B6597"/>
    <w:rsid w:val="008C12A1"/>
    <w:rsid w:val="008C1E85"/>
    <w:rsid w:val="008D16DE"/>
    <w:rsid w:val="008E30F7"/>
    <w:rsid w:val="008E44A3"/>
    <w:rsid w:val="008F121C"/>
    <w:rsid w:val="009036A3"/>
    <w:rsid w:val="00906721"/>
    <w:rsid w:val="00920551"/>
    <w:rsid w:val="009248A0"/>
    <w:rsid w:val="00931AB2"/>
    <w:rsid w:val="00941B43"/>
    <w:rsid w:val="00942307"/>
    <w:rsid w:val="00943F1C"/>
    <w:rsid w:val="009546CB"/>
    <w:rsid w:val="00954BCF"/>
    <w:rsid w:val="0096510B"/>
    <w:rsid w:val="00971C9D"/>
    <w:rsid w:val="00974911"/>
    <w:rsid w:val="0097615B"/>
    <w:rsid w:val="00977F6E"/>
    <w:rsid w:val="00982F80"/>
    <w:rsid w:val="009B5EDC"/>
    <w:rsid w:val="009E0BEB"/>
    <w:rsid w:val="009E0C09"/>
    <w:rsid w:val="009E2866"/>
    <w:rsid w:val="00A30183"/>
    <w:rsid w:val="00A329DF"/>
    <w:rsid w:val="00A56FD3"/>
    <w:rsid w:val="00A65990"/>
    <w:rsid w:val="00A8094C"/>
    <w:rsid w:val="00A80B60"/>
    <w:rsid w:val="00A84BDE"/>
    <w:rsid w:val="00A86A6B"/>
    <w:rsid w:val="00A959BF"/>
    <w:rsid w:val="00AD478A"/>
    <w:rsid w:val="00AE03C2"/>
    <w:rsid w:val="00AE2CEC"/>
    <w:rsid w:val="00B04BBB"/>
    <w:rsid w:val="00B14105"/>
    <w:rsid w:val="00B409B7"/>
    <w:rsid w:val="00B40F16"/>
    <w:rsid w:val="00B43C2A"/>
    <w:rsid w:val="00B5705E"/>
    <w:rsid w:val="00B823D5"/>
    <w:rsid w:val="00B851AB"/>
    <w:rsid w:val="00B85387"/>
    <w:rsid w:val="00B86DCC"/>
    <w:rsid w:val="00B8749C"/>
    <w:rsid w:val="00BB5D6A"/>
    <w:rsid w:val="00BC35B8"/>
    <w:rsid w:val="00BE7A90"/>
    <w:rsid w:val="00BF3DA9"/>
    <w:rsid w:val="00C142A5"/>
    <w:rsid w:val="00C23644"/>
    <w:rsid w:val="00C31B18"/>
    <w:rsid w:val="00C437D1"/>
    <w:rsid w:val="00C44FCF"/>
    <w:rsid w:val="00C80D52"/>
    <w:rsid w:val="00C811BD"/>
    <w:rsid w:val="00C82D61"/>
    <w:rsid w:val="00C8587C"/>
    <w:rsid w:val="00C85CA8"/>
    <w:rsid w:val="00C92BE9"/>
    <w:rsid w:val="00CB3EB9"/>
    <w:rsid w:val="00CC32E4"/>
    <w:rsid w:val="00CE330C"/>
    <w:rsid w:val="00CE3E4A"/>
    <w:rsid w:val="00CF0A20"/>
    <w:rsid w:val="00CF7E0C"/>
    <w:rsid w:val="00D00E5D"/>
    <w:rsid w:val="00D0484B"/>
    <w:rsid w:val="00D075D0"/>
    <w:rsid w:val="00D12417"/>
    <w:rsid w:val="00D13C84"/>
    <w:rsid w:val="00D150AD"/>
    <w:rsid w:val="00D3559F"/>
    <w:rsid w:val="00D37972"/>
    <w:rsid w:val="00D52376"/>
    <w:rsid w:val="00D656BC"/>
    <w:rsid w:val="00D75219"/>
    <w:rsid w:val="00D76558"/>
    <w:rsid w:val="00D7672E"/>
    <w:rsid w:val="00D77E01"/>
    <w:rsid w:val="00D97376"/>
    <w:rsid w:val="00D9756C"/>
    <w:rsid w:val="00DC62B3"/>
    <w:rsid w:val="00DD22BC"/>
    <w:rsid w:val="00DD4039"/>
    <w:rsid w:val="00DE0EF8"/>
    <w:rsid w:val="00E016FD"/>
    <w:rsid w:val="00E01C44"/>
    <w:rsid w:val="00E028BC"/>
    <w:rsid w:val="00E064CD"/>
    <w:rsid w:val="00E109A7"/>
    <w:rsid w:val="00E166A0"/>
    <w:rsid w:val="00E31337"/>
    <w:rsid w:val="00E36F44"/>
    <w:rsid w:val="00E37CA7"/>
    <w:rsid w:val="00E44026"/>
    <w:rsid w:val="00E474A5"/>
    <w:rsid w:val="00E60862"/>
    <w:rsid w:val="00E66008"/>
    <w:rsid w:val="00E70FA8"/>
    <w:rsid w:val="00E74B2E"/>
    <w:rsid w:val="00E837CB"/>
    <w:rsid w:val="00E87519"/>
    <w:rsid w:val="00E935D9"/>
    <w:rsid w:val="00E9701C"/>
    <w:rsid w:val="00EA28E8"/>
    <w:rsid w:val="00EB3486"/>
    <w:rsid w:val="00EB39D2"/>
    <w:rsid w:val="00EB49EA"/>
    <w:rsid w:val="00EC2485"/>
    <w:rsid w:val="00EE0DA3"/>
    <w:rsid w:val="00EE204E"/>
    <w:rsid w:val="00EE41BB"/>
    <w:rsid w:val="00F10CC2"/>
    <w:rsid w:val="00F12987"/>
    <w:rsid w:val="00F25AD3"/>
    <w:rsid w:val="00F37486"/>
    <w:rsid w:val="00F40569"/>
    <w:rsid w:val="00F80F7D"/>
    <w:rsid w:val="00F94414"/>
    <w:rsid w:val="00F95444"/>
    <w:rsid w:val="00FA6DDC"/>
    <w:rsid w:val="00FB7795"/>
    <w:rsid w:val="00FD0674"/>
    <w:rsid w:val="00FE0F35"/>
    <w:rsid w:val="00FF691E"/>
    <w:rsid w:val="00FF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BA8B8A7"/>
  <w15:docId w15:val="{2A54D11A-AB05-40F3-A981-A9DFC177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672E"/>
    <w:rPr>
      <w:rFonts w:ascii="Times New Roman" w:eastAsia="Calibri" w:hAnsi="Times New Roman"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D6A"/>
    <w:pPr>
      <w:tabs>
        <w:tab w:val="center" w:pos="4680"/>
        <w:tab w:val="right" w:pos="9360"/>
      </w:tabs>
    </w:pPr>
  </w:style>
  <w:style w:type="character" w:customStyle="1" w:styleId="HeaderChar">
    <w:name w:val="Header Char"/>
    <w:basedOn w:val="DefaultParagraphFont"/>
    <w:link w:val="Header"/>
    <w:uiPriority w:val="99"/>
    <w:rsid w:val="00BB5D6A"/>
    <w:rPr>
      <w:rFonts w:ascii="Calibri" w:eastAsia="Calibri" w:hAnsi="Calibri" w:cs="Calibri"/>
      <w:color w:val="000000"/>
    </w:rPr>
  </w:style>
  <w:style w:type="paragraph" w:styleId="Footer">
    <w:name w:val="footer"/>
    <w:basedOn w:val="Normal"/>
    <w:link w:val="FooterChar"/>
    <w:uiPriority w:val="99"/>
    <w:unhideWhenUsed/>
    <w:rsid w:val="00BB5D6A"/>
    <w:pPr>
      <w:tabs>
        <w:tab w:val="center" w:pos="4680"/>
        <w:tab w:val="right" w:pos="9360"/>
      </w:tabs>
    </w:pPr>
  </w:style>
  <w:style w:type="character" w:customStyle="1" w:styleId="FooterChar">
    <w:name w:val="Footer Char"/>
    <w:basedOn w:val="DefaultParagraphFont"/>
    <w:link w:val="Footer"/>
    <w:uiPriority w:val="99"/>
    <w:rsid w:val="00BB5D6A"/>
    <w:rPr>
      <w:rFonts w:ascii="Calibri" w:eastAsia="Calibri" w:hAnsi="Calibri" w:cs="Calibri"/>
      <w:color w:val="000000"/>
    </w:rPr>
  </w:style>
  <w:style w:type="character" w:styleId="Hyperlink">
    <w:name w:val="Hyperlink"/>
    <w:rsid w:val="00081121"/>
    <w:rPr>
      <w:color w:val="0000FF"/>
      <w:u w:val="single"/>
    </w:rPr>
  </w:style>
  <w:style w:type="paragraph" w:customStyle="1" w:styleId="Standard">
    <w:name w:val="Standard"/>
    <w:rsid w:val="00081121"/>
    <w:pPr>
      <w:suppressAutoHyphens/>
      <w:autoSpaceDN w:val="0"/>
      <w:textAlignment w:val="baseline"/>
    </w:pPr>
    <w:rPr>
      <w:rFonts w:ascii="Times New Roman" w:eastAsia="Times New Roman" w:hAnsi="Times New Roman" w:cs="Times New Roman"/>
      <w:color w:val="000000"/>
      <w:kern w:val="3"/>
      <w:lang w:val="lv-LV" w:eastAsia="lv-LV"/>
    </w:rPr>
  </w:style>
  <w:style w:type="character" w:styleId="PageNumber">
    <w:name w:val="page number"/>
    <w:basedOn w:val="DefaultParagraphFont"/>
    <w:uiPriority w:val="99"/>
    <w:semiHidden/>
    <w:unhideWhenUsed/>
    <w:rsid w:val="00CE330C"/>
  </w:style>
  <w:style w:type="character" w:styleId="FollowedHyperlink">
    <w:name w:val="FollowedHyperlink"/>
    <w:basedOn w:val="DefaultParagraphFont"/>
    <w:uiPriority w:val="99"/>
    <w:semiHidden/>
    <w:unhideWhenUsed/>
    <w:rsid w:val="002C3A56"/>
    <w:rPr>
      <w:color w:val="954F72" w:themeColor="followedHyperlink"/>
      <w:u w:val="single"/>
    </w:rPr>
  </w:style>
  <w:style w:type="paragraph" w:customStyle="1" w:styleId="OrgBaltBold">
    <w:name w:val="OrgBalt Bold"/>
    <w:basedOn w:val="Normal"/>
    <w:qFormat/>
    <w:rsid w:val="0011018B"/>
    <w:rPr>
      <w:b/>
    </w:rPr>
  </w:style>
  <w:style w:type="paragraph" w:customStyle="1" w:styleId="OrgBalt">
    <w:name w:val="OrgBalt"/>
    <w:basedOn w:val="Normal"/>
    <w:qFormat/>
    <w:rsid w:val="0011018B"/>
  </w:style>
  <w:style w:type="table" w:styleId="TableGrid">
    <w:name w:val="Table Grid"/>
    <w:basedOn w:val="TableNormal"/>
    <w:uiPriority w:val="39"/>
    <w:rsid w:val="0044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04BBB"/>
    <w:pPr>
      <w:ind w:left="720"/>
      <w:contextualSpacing/>
    </w:pPr>
  </w:style>
  <w:style w:type="character" w:styleId="UnresolvedMention">
    <w:name w:val="Unresolved Mention"/>
    <w:basedOn w:val="DefaultParagraphFont"/>
    <w:uiPriority w:val="99"/>
    <w:semiHidden/>
    <w:unhideWhenUsed/>
    <w:rsid w:val="00943F1C"/>
    <w:rPr>
      <w:color w:val="605E5C"/>
      <w:shd w:val="clear" w:color="auto" w:fill="E1DFDD"/>
    </w:rPr>
  </w:style>
  <w:style w:type="character" w:styleId="CommentReference">
    <w:name w:val="annotation reference"/>
    <w:basedOn w:val="DefaultParagraphFont"/>
    <w:uiPriority w:val="99"/>
    <w:semiHidden/>
    <w:unhideWhenUsed/>
    <w:rsid w:val="00C80D52"/>
    <w:rPr>
      <w:sz w:val="16"/>
      <w:szCs w:val="16"/>
    </w:rPr>
  </w:style>
  <w:style w:type="paragraph" w:styleId="CommentText">
    <w:name w:val="annotation text"/>
    <w:basedOn w:val="Normal"/>
    <w:link w:val="CommentTextChar"/>
    <w:uiPriority w:val="99"/>
    <w:unhideWhenUsed/>
    <w:rsid w:val="00C80D52"/>
    <w:rPr>
      <w:sz w:val="20"/>
      <w:szCs w:val="20"/>
    </w:rPr>
  </w:style>
  <w:style w:type="character" w:customStyle="1" w:styleId="CommentTextChar">
    <w:name w:val="Comment Text Char"/>
    <w:basedOn w:val="DefaultParagraphFont"/>
    <w:link w:val="CommentText"/>
    <w:uiPriority w:val="99"/>
    <w:rsid w:val="00C80D52"/>
    <w:rPr>
      <w:rFonts w:ascii="Times New Roman" w:eastAsia="Calibri" w:hAnsi="Times New Roman" w:cs="Calibri"/>
      <w:color w:val="000000"/>
      <w:sz w:val="20"/>
      <w:szCs w:val="20"/>
    </w:rPr>
  </w:style>
  <w:style w:type="paragraph" w:styleId="CommentSubject">
    <w:name w:val="annotation subject"/>
    <w:basedOn w:val="CommentText"/>
    <w:next w:val="CommentText"/>
    <w:link w:val="CommentSubjectChar"/>
    <w:uiPriority w:val="99"/>
    <w:semiHidden/>
    <w:unhideWhenUsed/>
    <w:rsid w:val="00C80D52"/>
    <w:rPr>
      <w:b/>
      <w:bCs/>
    </w:rPr>
  </w:style>
  <w:style w:type="character" w:customStyle="1" w:styleId="CommentSubjectChar">
    <w:name w:val="Comment Subject Char"/>
    <w:basedOn w:val="CommentTextChar"/>
    <w:link w:val="CommentSubject"/>
    <w:uiPriority w:val="99"/>
    <w:semiHidden/>
    <w:rsid w:val="00C80D52"/>
    <w:rPr>
      <w:rFonts w:ascii="Times New Roman" w:eastAsia="Calibri" w:hAnsi="Times New Roman"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4305">
      <w:bodyDiv w:val="1"/>
      <w:marLeft w:val="0"/>
      <w:marRight w:val="0"/>
      <w:marTop w:val="0"/>
      <w:marBottom w:val="0"/>
      <w:divBdr>
        <w:top w:val="none" w:sz="0" w:space="0" w:color="auto"/>
        <w:left w:val="none" w:sz="0" w:space="0" w:color="auto"/>
        <w:bottom w:val="none" w:sz="0" w:space="0" w:color="auto"/>
        <w:right w:val="none" w:sz="0" w:space="0" w:color="auto"/>
      </w:divBdr>
    </w:div>
    <w:div w:id="997921528">
      <w:bodyDiv w:val="1"/>
      <w:marLeft w:val="0"/>
      <w:marRight w:val="0"/>
      <w:marTop w:val="0"/>
      <w:marBottom w:val="0"/>
      <w:divBdr>
        <w:top w:val="none" w:sz="0" w:space="0" w:color="auto"/>
        <w:left w:val="none" w:sz="0" w:space="0" w:color="auto"/>
        <w:bottom w:val="none" w:sz="0" w:space="0" w:color="auto"/>
        <w:right w:val="none" w:sz="0" w:space="0" w:color="auto"/>
      </w:divBdr>
    </w:div>
    <w:div w:id="1071462832">
      <w:bodyDiv w:val="1"/>
      <w:marLeft w:val="0"/>
      <w:marRight w:val="0"/>
      <w:marTop w:val="0"/>
      <w:marBottom w:val="0"/>
      <w:divBdr>
        <w:top w:val="none" w:sz="0" w:space="0" w:color="auto"/>
        <w:left w:val="none" w:sz="0" w:space="0" w:color="auto"/>
        <w:bottom w:val="none" w:sz="0" w:space="0" w:color="auto"/>
        <w:right w:val="none" w:sz="0" w:space="0" w:color="auto"/>
      </w:divBdr>
    </w:div>
    <w:div w:id="2043630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adissonhotels.com/en-us/hotels/park-inn-riga-valdemara" TargetMode="External"/><Relationship Id="rId13" Type="http://schemas.openxmlformats.org/officeDocument/2006/relationships/hyperlink" Target="http://www.goodwater.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ga.karkle@bef.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zenda.lv/fazenda-agenskaln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radissonhotels.com/en-us/hotels/park-inn-riga-valdema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maps/d/u/0/edit?mid=1Hf-a5l50yI9VanBdIOsWGsyR2-GO9l0&amp;usp=sharing"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FLT\AppData\Local\Temp\Temp1_LIFE%20GOODWATER%20IP%20prezent&#257;cijas%20un%20Word%20dokumenti%20ENG.zip\FORMAS%20ENG\Life-GoodWaterIP-Veidlapa-202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EDB6-A933-0243-9C27-182F0F02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Life-GoodWaterIP-Veidlapa-2021_EN</Template>
  <TotalTime>257</TotalTime>
  <Pages>1</Pages>
  <Words>1742</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Life-GoodWaterIP logo Word</vt:lpstr>
    </vt:vector>
  </TitlesOfParts>
  <Manager/>
  <Company/>
  <LinksUpToDate>false</LinksUpToDate>
  <CharactersWithSpaces>2730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Life-GoodWaterIP logo Word</dc:title>
  <dc:subject/>
  <dc:creator>BEFLT</dc:creator>
  <cp:keywords/>
  <dc:description/>
  <cp:lastModifiedBy>Anda Ruskule</cp:lastModifiedBy>
  <cp:revision>31</cp:revision>
  <cp:lastPrinted>2022-04-19T07:55:00Z</cp:lastPrinted>
  <dcterms:created xsi:type="dcterms:W3CDTF">2022-04-14T13:36:00Z</dcterms:created>
  <dcterms:modified xsi:type="dcterms:W3CDTF">2022-09-19T11:45:00Z</dcterms:modified>
  <cp:category/>
</cp:coreProperties>
</file>